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center"/>
        <w:rPr>
          <w:lang w:val="en-US" w:eastAsia="zh-CN" w:bidi="hi-IN"/>
        </w:rPr>
      </w:pPr>
      <w:r>
        <w:rPr>
          <w:lang w:val="en-US" w:eastAsia="zh-CN" w:bidi="hi-IN"/>
        </w:rPr>
      </w:r>
    </w:p>
    <w:p>
      <w:pPr>
        <w:pStyle w:val="Normal"/>
        <w:bidi w:val="0"/>
        <w:jc w:val="center"/>
        <w:rPr>
          <w:lang w:val="en-US" w:eastAsia="zh-CN" w:bidi="hi-IN"/>
        </w:rPr>
      </w:pPr>
      <w:r>
        <w:rPr>
          <w:lang w:val="en-US" w:eastAsia="zh-CN" w:bidi="hi-IN"/>
        </w:rP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3902075" cy="3902075"/>
            <wp:effectExtent l="0" t="0" r="0" b="0"/>
            <wp:wrapTopAndBottom/>
            <wp:docPr id="1" name="Imagen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title=""/>
                    <pic:cNvPicPr>
                      <a:picLocks noChangeAspect="1" noChangeArrowheads="1"/>
                    </pic:cNvPicPr>
                  </pic:nvPicPr>
                  <pic:blipFill>
                    <a:blip r:embed="rId2"/>
                    <a:stretch>
                      <a:fillRect/>
                    </a:stretch>
                  </pic:blipFill>
                  <pic:spPr bwMode="auto">
                    <a:xfrm>
                      <a:off x="0" y="0"/>
                      <a:ext cx="3902075" cy="3902075"/>
                    </a:xfrm>
                    <a:prstGeom prst="rect">
                      <a:avLst/>
                    </a:prstGeom>
                    <a:noFill/>
                  </pic:spPr>
                </pic:pic>
              </a:graphicData>
            </a:graphic>
          </wp:anchor>
        </w:drawing>
      </w:r>
    </w:p>
    <w:p>
      <w:pPr>
        <w:pStyle w:val="Normal"/>
        <w:bidi w:val="0"/>
        <w:jc w:val="center"/>
        <w:rPr>
          <w:lang w:val="en-US" w:eastAsia="zh-CN" w:bidi="hi-IN"/>
        </w:rPr>
      </w:pPr>
      <w:r>
        <w:rPr>
          <w:rFonts w:ascii="Times New Roman" w:hAnsi="Times New Roman"/>
          <w:b/>
          <w:bCs/>
          <w:sz w:val="42"/>
          <w:szCs w:val="42"/>
          <w:lang w:val="en-US" w:eastAsia="zh-CN" w:bidi="hi-IN"/>
        </w:rPr>
        <w:t>HB_WebView</w:t>
      </w:r>
      <w:r>
        <w:rPr>
          <w:rFonts w:ascii="Times New Roman" w:hAnsi="Times New Roman"/>
          <w:b/>
          <w:bCs/>
          <w:sz w:val="24"/>
          <w:szCs w:val="24"/>
          <w:lang w:val="en-US" w:eastAsia="zh-CN" w:bidi="hi-IN"/>
        </w:rPr>
        <w:t xml:space="preserve"> </w:t>
      </w:r>
    </w:p>
    <w:p>
      <w:pPr>
        <w:pStyle w:val="Normal"/>
        <w:bidi w:val="0"/>
        <w:jc w:val="center"/>
        <w:rPr>
          <w:lang w:val="en-US" w:eastAsia="zh-CN" w:bidi="hi-IN"/>
        </w:rPr>
      </w:pPr>
      <w:r>
        <w:rPr>
          <w:lang w:val="en-US" w:eastAsia="zh-CN" w:bidi="hi-IN"/>
        </w:rPr>
      </w:r>
    </w:p>
    <w:p>
      <w:pPr>
        <w:pStyle w:val="Normal"/>
        <w:bidi w:val="0"/>
        <w:jc w:val="center"/>
        <w:rPr>
          <w:lang w:val="en-US" w:eastAsia="zh-CN" w:bidi="hi-IN"/>
        </w:rPr>
      </w:pPr>
      <w:r>
        <w:rPr>
          <w:lang w:val="en-US" w:eastAsia="zh-CN" w:bidi="hi-IN"/>
        </w:rPr>
      </w:r>
    </w:p>
    <w:p>
      <w:pPr>
        <w:pStyle w:val="Normal"/>
        <w:bidi w:val="0"/>
        <w:jc w:val="center"/>
        <w:rPr/>
      </w:pPr>
      <w:r>
        <w:rPr>
          <w:rFonts w:ascii="Times New Roman" w:hAnsi="Times New Roman"/>
          <w:b/>
          <w:bCs/>
          <w:sz w:val="24"/>
          <w:szCs w:val="24"/>
          <w:lang w:val="en-US" w:eastAsia="zh-CN" w:bidi="hi-IN"/>
        </w:rPr>
        <w:t>A Harbour wrapper for the cross-platform Webview C/C++ library (</w:t>
      </w:r>
      <w:hyperlink r:id="rId3">
        <w:r>
          <w:rPr>
            <w:rStyle w:val="Hyperlink"/>
            <w:rFonts w:ascii="Times New Roman" w:hAnsi="Times New Roman"/>
            <w:b/>
            <w:bCs/>
            <w:sz w:val="24"/>
            <w:szCs w:val="24"/>
            <w:lang w:val="en-US" w:eastAsia="zh-CN" w:bidi="hi-IN"/>
          </w:rPr>
          <w:t>https://github.com/webview/webview</w:t>
        </w:r>
      </w:hyperlink>
      <w:r>
        <w:rPr>
          <w:rFonts w:ascii="Times New Roman" w:hAnsi="Times New Roman"/>
          <w:b/>
          <w:bCs/>
          <w:sz w:val="24"/>
          <w:szCs w:val="24"/>
          <w:lang w:val="en-US" w:eastAsia="zh-CN" w:bidi="hi-IN"/>
        </w:rPr>
        <w:t>)</w:t>
      </w:r>
    </w:p>
    <w:p>
      <w:pPr>
        <w:pStyle w:val="Normal"/>
        <w:bidi w:val="0"/>
        <w:jc w:val="center"/>
        <w:rPr>
          <w:rFonts w:ascii="Times New Roman" w:hAnsi="Times New Roman"/>
          <w:b/>
          <w:bCs/>
          <w:sz w:val="24"/>
          <w:szCs w:val="24"/>
          <w:lang w:val="en-US" w:eastAsia="zh-CN" w:bidi="hi-IN"/>
        </w:rPr>
      </w:pPr>
      <w:r>
        <w:rPr>
          <w:rFonts w:ascii="Times New Roman" w:hAnsi="Times New Roman"/>
          <w:b/>
          <w:bCs/>
          <w:sz w:val="24"/>
          <w:szCs w:val="24"/>
          <w:lang w:val="en-US" w:eastAsia="zh-CN" w:bidi="hi-IN"/>
        </w:rPr>
      </w:r>
    </w:p>
    <w:p>
      <w:pPr>
        <w:pStyle w:val="Normal"/>
        <w:bidi w:val="0"/>
        <w:jc w:val="center"/>
        <w:rPr>
          <w:rFonts w:ascii="Times New Roman" w:hAnsi="Times New Roman"/>
          <w:b/>
          <w:bCs/>
          <w:sz w:val="24"/>
          <w:szCs w:val="24"/>
          <w:lang w:val="en-US" w:eastAsia="zh-CN" w:bidi="hi-IN"/>
        </w:rPr>
      </w:pPr>
      <w:r>
        <w:rPr>
          <w:rFonts w:ascii="Times New Roman" w:hAnsi="Times New Roman"/>
          <w:b/>
          <w:bCs/>
          <w:sz w:val="24"/>
          <w:szCs w:val="24"/>
          <w:lang w:val="en-US" w:eastAsia="zh-CN" w:bidi="hi-IN"/>
        </w:rPr>
      </w:r>
    </w:p>
    <w:p>
      <w:pPr>
        <w:pStyle w:val="Normal"/>
        <w:bidi w:val="0"/>
        <w:jc w:val="center"/>
        <w:rPr>
          <w:rFonts w:ascii="Times New Roman" w:hAnsi="Times New Roman"/>
          <w:b/>
          <w:bCs/>
          <w:sz w:val="24"/>
          <w:szCs w:val="24"/>
          <w:lang w:val="en-US" w:eastAsia="zh-CN" w:bidi="hi-IN"/>
        </w:rPr>
      </w:pPr>
      <w:r>
        <w:rPr>
          <w:rFonts w:ascii="Times New Roman" w:hAnsi="Times New Roman"/>
          <w:b/>
          <w:bCs/>
          <w:sz w:val="24"/>
          <w:szCs w:val="24"/>
          <w:lang w:val="en-US" w:eastAsia="zh-CN" w:bidi="hi-IN"/>
        </w:rPr>
      </w:r>
    </w:p>
    <w:p>
      <w:pPr>
        <w:pStyle w:val="Normal"/>
        <w:bidi w:val="0"/>
        <w:jc w:val="center"/>
        <w:rPr>
          <w:lang w:val="en-US" w:eastAsia="zh-CN" w:bidi="hi-IN"/>
        </w:rPr>
      </w:pPr>
      <w:r>
        <w:rPr>
          <w:rFonts w:ascii="Times New Roman" w:hAnsi="Times New Roman"/>
          <w:b/>
          <w:bCs/>
          <w:sz w:val="24"/>
          <w:szCs w:val="24"/>
          <w:lang w:val="en-US" w:eastAsia="zh-CN" w:bidi="hi-IN"/>
        </w:rPr>
        <w:t>Copyright 2025 by Dr. Claudio Soto (from Uruguay).</w:t>
      </w:r>
    </w:p>
    <w:p>
      <w:pPr>
        <w:pStyle w:val="Normal"/>
        <w:bidi w:val="0"/>
        <w:jc w:val="center"/>
        <w:rPr/>
      </w:pPr>
      <w:r>
        <w:rPr>
          <w:rFonts w:ascii="Times New Roman" w:hAnsi="Times New Roman"/>
          <w:b/>
          <w:bCs/>
          <w:sz w:val="24"/>
          <w:szCs w:val="24"/>
          <w:lang w:val="en-US" w:eastAsia="zh-CN" w:bidi="hi-IN"/>
        </w:rPr>
        <w:t>mail: &lt;</w:t>
      </w:r>
      <w:hyperlink r:id="rId4">
        <w:r>
          <w:rPr>
            <w:rStyle w:val="Hyperlink"/>
            <w:rFonts w:ascii="Times New Roman" w:hAnsi="Times New Roman"/>
            <w:b/>
            <w:bCs/>
            <w:sz w:val="24"/>
            <w:szCs w:val="24"/>
            <w:lang w:val="en-US" w:eastAsia="zh-CN" w:bidi="hi-IN"/>
          </w:rPr>
          <w:t>srvet@adinet.com.uy</w:t>
        </w:r>
      </w:hyperlink>
      <w:r>
        <w:rPr>
          <w:rFonts w:ascii="Times New Roman" w:hAnsi="Times New Roman"/>
          <w:b/>
          <w:bCs/>
          <w:sz w:val="24"/>
          <w:szCs w:val="24"/>
          <w:lang w:val="en-US" w:eastAsia="zh-CN" w:bidi="hi-IN"/>
        </w:rPr>
        <w:t>&gt;</w:t>
      </w:r>
    </w:p>
    <w:p>
      <w:pPr>
        <w:pStyle w:val="Normal"/>
        <w:bidi w:val="0"/>
        <w:jc w:val="center"/>
        <w:rPr/>
      </w:pPr>
      <w:r>
        <w:rPr>
          <w:rFonts w:ascii="Times New Roman" w:hAnsi="Times New Roman"/>
          <w:b/>
          <w:bCs/>
          <w:sz w:val="24"/>
          <w:szCs w:val="24"/>
          <w:lang w:val="en-US" w:eastAsia="zh-CN" w:bidi="hi-IN"/>
        </w:rPr>
        <w:t xml:space="preserve">blog: </w:t>
      </w:r>
      <w:r>
        <w:rPr>
          <w:rStyle w:val="InternetLink"/>
          <w:rFonts w:ascii="Times New Roman" w:hAnsi="Times New Roman"/>
          <w:b/>
          <w:bCs/>
          <w:sz w:val="24"/>
          <w:szCs w:val="24"/>
          <w:lang w:val="en-US" w:eastAsia="zh-CN" w:bidi="hi-IN"/>
        </w:rPr>
        <w:t>http://srvet.blogspot.com</w:t>
      </w:r>
    </w:p>
    <w:p>
      <w:pPr>
        <w:pStyle w:val="Normal"/>
        <w:bidi w:val="0"/>
        <w:jc w:val="center"/>
        <w:rPr>
          <w:rFonts w:ascii="Times New Roman" w:hAnsi="Times New Roman"/>
          <w:b/>
          <w:bCs/>
          <w:sz w:val="24"/>
          <w:szCs w:val="24"/>
          <w:lang w:val="en-US" w:eastAsia="zh-CN" w:bidi="hi-IN"/>
        </w:rPr>
      </w:pPr>
      <w:r>
        <w:rPr>
          <w:rFonts w:ascii="Times New Roman" w:hAnsi="Times New Roman"/>
          <w:b/>
          <w:bCs/>
          <w:sz w:val="24"/>
          <w:szCs w:val="24"/>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Webview library is a tiny cross-platform webview library for C/C++ to build modern cross-platform GUIs. The goal of the Webview library is to create a common HTML5 UI abstraction layer for the most widely used platforms. It supports two-way JavaScript bindings (to call JavaScript from C/C++ and to call C/C++ from JavaScript).</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Now with HB_WebView you can easily bind Harbour functions with Javascript, that is, you can call any Harbour function from an HTML page.</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center"/>
        <w:rPr>
          <w:rFonts w:ascii="Times New Roman" w:hAnsi="Times New Roman"/>
          <w:lang w:val="en-US" w:eastAsia="zh-CN" w:bidi="hi-IN"/>
        </w:rPr>
      </w:pPr>
      <w:r>
        <w:rPr>
          <w:rFonts w:ascii="Times New Roman" w:hAnsi="Times New Roman"/>
          <w:lang w:val="en-US" w:eastAsia="zh-CN" w:bidi="hi-IN"/>
        </w:rPr>
        <w:t>Download the source code and demos of the HB_WebView from:</w:t>
      </w:r>
    </w:p>
    <w:p>
      <w:pPr>
        <w:pStyle w:val="Normal"/>
        <w:bidi w:val="0"/>
        <w:jc w:val="center"/>
        <w:rPr>
          <w:rFonts w:ascii="Times New Roman" w:hAnsi="Times New Roman"/>
        </w:rPr>
      </w:pPr>
      <w:hyperlink r:id="rId5">
        <w:r>
          <w:rPr>
            <w:rStyle w:val="Hyperlink"/>
            <w:rFonts w:ascii="Times New Roman" w:hAnsi="Times New Roman"/>
            <w:lang w:val="en-US" w:eastAsia="zh-CN" w:bidi="hi-IN"/>
          </w:rPr>
          <w:t>https://www.hmgforum.com/viewtopic.php?t=7659</w:t>
        </w:r>
      </w:hyperlink>
    </w:p>
    <w:p>
      <w:pPr>
        <w:pStyle w:val="Normal"/>
        <w:bidi w:val="0"/>
        <w:jc w:val="center"/>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center"/>
        <w:rPr>
          <w:u w:val="single"/>
        </w:rPr>
      </w:pPr>
      <w:r>
        <w:rPr>
          <w:rFonts w:ascii="Times New Roman" w:hAnsi="Times New Roman"/>
          <w:b/>
          <w:bCs/>
          <w:sz w:val="32"/>
          <w:szCs w:val="32"/>
          <w:u w:val="single"/>
          <w:lang w:val="en-US" w:eastAsia="zh-CN" w:bidi="hi-IN"/>
        </w:rPr>
        <w:t xml:space="preserve">Main </w:t>
      </w:r>
      <w:r>
        <w:rPr>
          <w:rFonts w:ascii="Times New Roman" w:hAnsi="Times New Roman"/>
          <w:b/>
          <w:bCs/>
          <w:sz w:val="32"/>
          <w:szCs w:val="32"/>
          <w:u w:val="single"/>
          <w:lang w:val="en-US" w:eastAsia="zh-CN" w:bidi="hi-IN"/>
        </w:rPr>
        <w:t>f</w:t>
      </w:r>
      <w:r>
        <w:rPr>
          <w:rFonts w:ascii="Times New Roman" w:hAnsi="Times New Roman"/>
          <w:b/>
          <w:bCs/>
          <w:sz w:val="32"/>
          <w:szCs w:val="32"/>
          <w:u w:val="single"/>
          <w:lang w:val="en-US" w:eastAsia="zh-CN" w:bidi="hi-IN"/>
        </w:rPr>
        <w:t>unctions</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lang w:val="en-US" w:eastAsia="zh-CN" w:bidi="hi-IN"/>
        </w:rPr>
      </w:pPr>
      <w:r>
        <w:rPr>
          <w:rFonts w:ascii="Times New Roman" w:hAnsi="Times New Roman"/>
          <w:b w:val="false"/>
          <w:bCs w:val="false"/>
          <w:lang w:val="en-US" w:eastAsia="zh-CN" w:bidi="hi-IN"/>
        </w:rPr>
        <w:t>1) Creates a new webview instance.</w:t>
      </w:r>
    </w:p>
    <w:p>
      <w:pPr>
        <w:pStyle w:val="Normal"/>
        <w:bidi w:val="0"/>
        <w:jc w:val="start"/>
        <w:rPr>
          <w:lang w:val="en-US" w:eastAsia="zh-CN" w:bidi="hi-IN"/>
        </w:rPr>
      </w:pPr>
      <w:r>
        <w:rPr>
          <w:rFonts w:ascii="Times New Roman" w:hAnsi="Times New Roman"/>
          <w:b/>
          <w:bCs/>
          <w:lang w:val="en-US" w:eastAsia="zh-CN" w:bidi="hi-IN"/>
        </w:rPr>
        <w:tab/>
      </w:r>
    </w:p>
    <w:p>
      <w:pPr>
        <w:pStyle w:val="Normal"/>
        <w:bidi w:val="0"/>
        <w:jc w:val="start"/>
        <w:rPr>
          <w:lang w:val="en-US" w:eastAsia="zh-CN" w:bidi="hi-IN"/>
        </w:rPr>
      </w:pPr>
      <w:r>
        <w:rPr>
          <w:rFonts w:ascii="Times New Roman" w:hAnsi="Times New Roman"/>
          <w:b/>
          <w:bCs/>
          <w:lang w:val="en-US" w:eastAsia="zh-CN" w:bidi="hi-IN"/>
        </w:rPr>
        <w:tab/>
      </w:r>
      <w:r>
        <w:rPr>
          <w:rFonts w:ascii="Consolas" w:hAnsi="Consolas"/>
          <w:b/>
          <w:bCs/>
          <w:lang w:val="en-US" w:eastAsia="zh-CN" w:bidi="hi-IN"/>
        </w:rPr>
        <w:t>w = hb_webview_create( debug, window )</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lang w:val="en-US" w:eastAsia="zh-CN" w:bidi="hi-IN"/>
        </w:rPr>
      </w:pPr>
      <w:r>
        <w:rPr>
          <w:rFonts w:ascii="Times New Roman" w:hAnsi="Times New Roman"/>
          <w:b w:val="false"/>
          <w:bCs w:val="false"/>
          <w:lang w:val="en-US" w:eastAsia="zh-CN" w:bidi="hi-IN"/>
        </w:rPr>
        <w:t>@param debug If true enable developer tools if supported by the backend.</w:t>
      </w:r>
    </w:p>
    <w:p>
      <w:pPr>
        <w:pStyle w:val="Normal"/>
        <w:bidi w:val="0"/>
        <w:jc w:val="start"/>
        <w:rPr>
          <w:lang w:val="en-US" w:eastAsia="zh-CN" w:bidi="hi-IN"/>
        </w:rPr>
      </w:pPr>
      <w:r>
        <w:rPr>
          <w:rFonts w:ascii="Times New Roman" w:hAnsi="Times New Roman"/>
          <w:b w:val="false"/>
          <w:bCs w:val="false"/>
          <w:lang w:val="en-US" w:eastAsia="zh-CN" w:bidi="hi-IN"/>
        </w:rPr>
        <w:t>@param window Optional native window handle, i.e. @c GtkWindow pointer, @c NSWindow pointer (Cocoa) or @c HWND (Win32). If non-null, the webview widget is embedded into the given window, and the caller is expected to assume responsibility for the window as well as application lifecycle. If the window handle is null, a new window is created and both the window and application lifecycle are managed by the webview instance.</w:t>
      </w:r>
    </w:p>
    <w:p>
      <w:pPr>
        <w:pStyle w:val="Normal"/>
        <w:bidi w:val="0"/>
        <w:jc w:val="start"/>
        <w:rPr>
          <w:rFonts w:ascii="Times New Roman" w:hAnsi="Times New Roman"/>
          <w:b w:val="false"/>
          <w:bCs w:val="false"/>
          <w:lang w:val="en-US" w:eastAsia="zh-CN" w:bidi="hi-IN"/>
        </w:rPr>
      </w:pPr>
      <w:r>
        <w:rPr>
          <w:rFonts w:ascii="Times New Roman" w:hAnsi="Times New Roman"/>
          <w:b w:val="false"/>
          <w:bCs w:val="false"/>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lang w:val="en-US" w:eastAsia="zh-CN" w:bidi="hi-IN"/>
        </w:rPr>
      </w:pPr>
      <w:r>
        <w:rPr>
          <w:rFonts w:ascii="Times New Roman" w:hAnsi="Times New Roman"/>
          <w:lang w:val="en-US" w:eastAsia="zh-CN" w:bidi="hi-IN"/>
        </w:rPr>
        <w:t>2) Destroys a webview instance and closes the native window.</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lang w:val="en-US" w:eastAsia="zh-CN" w:bidi="hi-IN"/>
        </w:rPr>
      </w:pPr>
      <w:r>
        <w:rPr>
          <w:rFonts w:ascii="Times New Roman" w:hAnsi="Times New Roman"/>
          <w:lang w:val="en-US" w:eastAsia="zh-CN" w:bidi="hi-IN"/>
        </w:rPr>
        <w:tab/>
      </w:r>
      <w:r>
        <w:rPr>
          <w:rFonts w:ascii="Consolas" w:hAnsi="Consolas"/>
          <w:b/>
          <w:bCs/>
          <w:lang w:val="en-US" w:eastAsia="zh-CN" w:bidi="hi-IN"/>
        </w:rPr>
        <w:t>hb_webview_destroy( w )</w:t>
      </w:r>
    </w:p>
    <w:p>
      <w:pPr>
        <w:pStyle w:val="Normal"/>
        <w:bidi w:val="0"/>
        <w:jc w:val="start"/>
        <w:rPr>
          <w:lang w:val="en-US" w:eastAsia="zh-CN" w:bidi="hi-IN"/>
        </w:rPr>
      </w:pPr>
      <w:r>
        <w:rPr>
          <w:rFonts w:ascii="Times New Roman" w:hAnsi="Times New Roman"/>
          <w:lang w:val="en-US" w:eastAsia="zh-CN" w:bidi="hi-IN"/>
        </w:rPr>
        <w:br/>
        <w:t>@param w The webview instance.</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3) Runs the main loop until it's terminated.</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Consolas" w:hAnsi="Consolas"/>
          <w:b/>
          <w:bCs/>
          <w:lang w:val="en-US" w:eastAsia="zh-CN" w:bidi="hi-IN"/>
        </w:rPr>
        <w:tab/>
        <w:t>hb_webview_run( w )</w:t>
      </w:r>
      <w:r>
        <w:rPr>
          <w:rFonts w:ascii="Times New Roman" w:hAnsi="Times New Roman"/>
          <w:lang w:val="en-US" w:eastAsia="zh-CN" w:bidi="hi-IN"/>
        </w:rPr>
        <w:br/>
      </w:r>
    </w:p>
    <w:p>
      <w:pPr>
        <w:pStyle w:val="Normal"/>
        <w:bidi w:val="0"/>
        <w:jc w:val="start"/>
        <w:rPr>
          <w:rFonts w:ascii="Times New Roman" w:hAnsi="Times New Roman"/>
          <w:lang w:val="en-US" w:eastAsia="zh-CN" w:bidi="hi-IN"/>
        </w:rPr>
      </w:pPr>
      <w:r>
        <w:rPr>
          <w:rFonts w:ascii="Times New Roman" w:hAnsi="Times New Roman"/>
          <w:lang w:val="en-US" w:eastAsia="zh-CN" w:bidi="hi-IN"/>
        </w:rPr>
        <w:t>@param w The webview instance.</w:t>
        <w:b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4) Stops the main loop.</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It is safe to call this function from another other background thread.</w:t>
        <w:br/>
        <w:br/>
        <w:tab/>
      </w:r>
      <w:r>
        <w:rPr>
          <w:rFonts w:ascii="Consolas" w:hAnsi="Consolas"/>
          <w:b/>
          <w:bCs/>
          <w:lang w:val="en-US" w:eastAsia="zh-CN" w:bidi="hi-IN"/>
        </w:rPr>
        <w:t>hb_webview_terminate( w )</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@param w The webview instance.</w:t>
        <w:b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5) Returns the native handle of the window associated with the webview instance.</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The handle can be a @c GtkWindow pointer (GTK), @c NSWindow pointer (Cocoa) or @c HWND (Win32).</w:t>
        <w:br/>
      </w:r>
    </w:p>
    <w:p>
      <w:pPr>
        <w:pStyle w:val="Normal"/>
        <w:bidi w:val="0"/>
        <w:jc w:val="start"/>
        <w:rPr>
          <w:rFonts w:ascii="Times New Roman" w:hAnsi="Times New Roman"/>
          <w:lang w:val="en-US" w:eastAsia="zh-CN" w:bidi="hi-IN"/>
        </w:rPr>
      </w:pPr>
      <w:r>
        <w:rPr>
          <w:rFonts w:ascii="Times New Roman" w:hAnsi="Times New Roman"/>
          <w:lang w:val="en-US" w:eastAsia="zh-CN" w:bidi="hi-IN"/>
        </w:rPr>
        <w:tab/>
      </w:r>
      <w:r>
        <w:rPr>
          <w:rFonts w:ascii="Consolas" w:hAnsi="Consolas"/>
          <w:b/>
          <w:bCs/>
          <w:lang w:val="en-US" w:eastAsia="zh-CN" w:bidi="hi-IN"/>
        </w:rPr>
        <w:t>window = hb_webview_get_window( w )</w:t>
      </w:r>
      <w:r>
        <w:rPr>
          <w:rFonts w:ascii="Times New Roman" w:hAnsi="Times New Roman"/>
          <w:lang w:val="en-US" w:eastAsia="zh-CN" w:bidi="hi-IN"/>
        </w:rPr>
        <w:br/>
      </w:r>
    </w:p>
    <w:p>
      <w:pPr>
        <w:pStyle w:val="Normal"/>
        <w:bidi w:val="0"/>
        <w:jc w:val="start"/>
        <w:rPr>
          <w:rFonts w:ascii="Times New Roman" w:hAnsi="Times New Roman"/>
          <w:lang w:val="en-US" w:eastAsia="zh-CN" w:bidi="hi-IN"/>
        </w:rPr>
      </w:pPr>
      <w:r>
        <w:rPr>
          <w:rFonts w:ascii="Times New Roman" w:hAnsi="Times New Roman"/>
          <w:lang w:val="en-US" w:eastAsia="zh-CN" w:bidi="hi-IN"/>
        </w:rPr>
        <w:t>@param w The webview instance.</w:t>
        <w:br/>
        <w:t>@return The handle of the native window.</w:t>
        <w:b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6) Get a native handle of choice.</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ab/>
      </w:r>
      <w:r>
        <w:rPr>
          <w:rFonts w:ascii="Consolas" w:hAnsi="Consolas"/>
          <w:b/>
          <w:bCs/>
          <w:lang w:val="en-US" w:eastAsia="zh-CN" w:bidi="hi-IN"/>
        </w:rPr>
        <w:t>handle = hb_webview_get_native_handle( w, kind )</w:t>
      </w:r>
      <w:r>
        <w:rPr>
          <w:rFonts w:ascii="Times New Roman" w:hAnsi="Times New Roman"/>
          <w:lang w:val="en-US" w:eastAsia="zh-CN" w:bidi="hi-IN"/>
        </w:rPr>
        <w:br/>
      </w:r>
    </w:p>
    <w:p>
      <w:pPr>
        <w:pStyle w:val="Normal"/>
        <w:bidi w:val="0"/>
        <w:jc w:val="start"/>
        <w:rPr>
          <w:rFonts w:ascii="Times New Roman" w:hAnsi="Times New Roman"/>
          <w:lang w:val="en-US" w:eastAsia="zh-CN" w:bidi="hi-IN"/>
        </w:rPr>
      </w:pPr>
      <w:r>
        <w:rPr>
          <w:rFonts w:ascii="Times New Roman" w:hAnsi="Times New Roman"/>
          <w:lang w:val="en-US" w:eastAsia="zh-CN" w:bidi="hi-IN"/>
        </w:rPr>
        <w:t>@param w The webview instance.</w:t>
        <w:br/>
        <w:t>@param kind The kind of handle to retrieve.</w:t>
        <w:br/>
        <w:t>@return The native handle or @c NULL.</w:t>
        <w:br/>
      </w:r>
    </w:p>
    <w:p>
      <w:pPr>
        <w:pStyle w:val="Normal"/>
        <w:bidi w:val="0"/>
        <w:jc w:val="start"/>
        <w:rPr>
          <w:rFonts w:ascii="Times New Roman" w:hAnsi="Times New Roman"/>
          <w:lang w:val="en-US" w:eastAsia="zh-CN" w:bidi="hi-IN"/>
        </w:rPr>
      </w:pPr>
      <w:r>
        <w:rPr>
          <w:rFonts w:ascii="Times New Roman" w:hAnsi="Times New Roman"/>
          <w:lang w:val="en-US" w:eastAsia="zh-CN" w:bidi="hi-IN"/>
        </w:rPr>
        <w:t>The @param kind can be one of the following constants:</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Consolas" w:hAnsi="Consolas"/>
          <w:b/>
          <w:bCs/>
          <w:lang w:val="en-US" w:eastAsia="zh-CN" w:bidi="hi-IN"/>
        </w:rPr>
      </w:pPr>
      <w:r>
        <w:rPr>
          <w:rFonts w:ascii="Consolas" w:hAnsi="Consolas"/>
          <w:b/>
          <w:bCs/>
          <w:lang w:val="en-US" w:eastAsia="zh-CN" w:bidi="hi-IN"/>
        </w:rPr>
        <w:t>WEBVIEW_NATIVE_HANDLE_KIND_UI_WINDOW</w:t>
      </w:r>
    </w:p>
    <w:p>
      <w:pPr>
        <w:pStyle w:val="Normal"/>
        <w:bidi w:val="0"/>
        <w:jc w:val="start"/>
        <w:rPr>
          <w:rFonts w:ascii="Times New Roman" w:hAnsi="Times New Roman"/>
          <w:lang w:val="en-US" w:eastAsia="zh-CN" w:bidi="hi-IN"/>
        </w:rPr>
      </w:pPr>
      <w:r>
        <w:rPr>
          <w:rFonts w:ascii="Times New Roman" w:hAnsi="Times New Roman"/>
          <w:lang w:val="en-US" w:eastAsia="zh-CN" w:bidi="hi-IN"/>
        </w:rPr>
        <w:t>Return the Top-level window. @c GtkWindow pointer (GTK), @c NSWindow pointer (Cocoa) or @c HWND (Win32).</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Consolas" w:hAnsi="Consolas"/>
          <w:b/>
          <w:bCs/>
          <w:lang w:val="en-US" w:eastAsia="zh-CN" w:bidi="hi-IN"/>
        </w:rPr>
      </w:pPr>
      <w:r>
        <w:rPr>
          <w:rFonts w:ascii="Consolas" w:hAnsi="Consolas"/>
          <w:b/>
          <w:bCs/>
          <w:lang w:val="en-US" w:eastAsia="zh-CN" w:bidi="hi-IN"/>
        </w:rPr>
        <w:t>WEBVIEW_NATIVE_HANDLE_KIND_UI_WIDGET</w:t>
      </w:r>
    </w:p>
    <w:p>
      <w:pPr>
        <w:pStyle w:val="Normal"/>
        <w:bidi w:val="0"/>
        <w:jc w:val="start"/>
        <w:rPr>
          <w:rFonts w:ascii="Times New Roman" w:hAnsi="Times New Roman"/>
          <w:lang w:val="en-US" w:eastAsia="zh-CN" w:bidi="hi-IN"/>
        </w:rPr>
      </w:pPr>
      <w:r>
        <w:rPr>
          <w:rFonts w:ascii="Times New Roman" w:hAnsi="Times New Roman"/>
          <w:lang w:val="en-US" w:eastAsia="zh-CN" w:bidi="hi-IN"/>
        </w:rPr>
        <w:t>Return the Browser widget. @c GtkWidget pointer (GTK), @c NSView pointer (Cocoa) or @c HWND (Win32).</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Consolas" w:hAnsi="Consolas"/>
          <w:lang w:val="en-US" w:eastAsia="zh-CN" w:bidi="hi-IN"/>
        </w:rPr>
      </w:pPr>
      <w:r>
        <w:rPr>
          <w:rFonts w:ascii="Consolas" w:hAnsi="Consolas"/>
          <w:b/>
          <w:bCs/>
          <w:lang w:val="en-US" w:eastAsia="zh-CN" w:bidi="hi-IN"/>
        </w:rPr>
        <w:t>WEBVIEW_NATIVE_HANDLE_KIND_BROWSER_CONTROLLER</w:t>
      </w:r>
    </w:p>
    <w:p>
      <w:pPr>
        <w:pStyle w:val="Normal"/>
        <w:bidi w:val="0"/>
        <w:jc w:val="start"/>
        <w:rPr>
          <w:rFonts w:ascii="Times New Roman" w:hAnsi="Times New Roman"/>
          <w:lang w:val="en-US" w:eastAsia="zh-CN" w:bidi="hi-IN"/>
        </w:rPr>
      </w:pPr>
      <w:r>
        <w:rPr>
          <w:rFonts w:ascii="Times New Roman" w:hAnsi="Times New Roman"/>
          <w:lang w:val="en-US" w:eastAsia="zh-CN" w:bidi="hi-IN"/>
        </w:rPr>
        <w:t>Return the Browser controller. @c WebKitWebView pointer (WebKitGTK), @c WKWebView pointer (Cocoa/WebKit) or @c ICoreWebView2Controller pointer (Win32/WebView2).</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7) Updates the title of the native window.</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ab/>
      </w:r>
      <w:r>
        <w:rPr>
          <w:rFonts w:ascii="Consolas" w:hAnsi="Consolas"/>
          <w:b/>
          <w:bCs/>
          <w:lang w:val="en-US" w:eastAsia="zh-CN" w:bidi="hi-IN"/>
        </w:rPr>
        <w:t>hb_webview_set_title( w, title )</w:t>
      </w:r>
    </w:p>
    <w:p>
      <w:pPr>
        <w:pStyle w:val="Normal"/>
        <w:bidi w:val="0"/>
        <w:jc w:val="start"/>
        <w:rPr>
          <w:rFonts w:ascii="Times New Roman" w:hAnsi="Times New Roman"/>
          <w:lang w:val="en-US" w:eastAsia="zh-CN" w:bidi="hi-IN"/>
        </w:rPr>
      </w:pPr>
      <w:r>
        <w:rPr>
          <w:rFonts w:ascii="Times New Roman" w:hAnsi="Times New Roman"/>
          <w:lang w:val="en-US" w:eastAsia="zh-CN" w:bidi="hi-IN"/>
        </w:rPr>
        <w:t xml:space="preserve"> </w:t>
      </w:r>
      <w:r>
        <w:rPr>
          <w:rFonts w:ascii="Times New Roman" w:hAnsi="Times New Roman"/>
          <w:lang w:val="en-US" w:eastAsia="zh-CN" w:bidi="hi-IN"/>
        </w:rPr>
        <w:br/>
        <w:t>@param w The webview instance.</w:t>
        <w:br/>
        <w:t>@param title The new title.</w:t>
        <w:br/>
        <w:br/>
      </w:r>
    </w:p>
    <w:p>
      <w:pPr>
        <w:pStyle w:val="Normal"/>
        <w:bidi w:val="0"/>
        <w:jc w:val="start"/>
        <w:rPr>
          <w:rFonts w:ascii="Times New Roman" w:hAnsi="Times New Roman"/>
          <w:lang w:val="en-US" w:eastAsia="zh-CN" w:bidi="hi-IN"/>
        </w:rPr>
      </w:pPr>
      <w:r>
        <w:rPr>
          <w:rFonts w:ascii="Times New Roman" w:hAnsi="Times New Roman"/>
          <w:lang w:val="en-US" w:eastAsia="zh-CN" w:bidi="hi-IN"/>
        </w:rPr>
        <w:t>8) Updates the size of the native window.</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Remarks: Using WEBVIEW_HINT_MAX for setting the maximum window size is not supported with GTK 4 because X11-specific functions such as gtk_window_set_geometry_hints were removed. This option has no effect when using GTK 4.</w:t>
        <w:br/>
      </w:r>
    </w:p>
    <w:p>
      <w:pPr>
        <w:pStyle w:val="Normal"/>
        <w:bidi w:val="0"/>
        <w:jc w:val="start"/>
        <w:rPr>
          <w:rFonts w:ascii="Times New Roman" w:hAnsi="Times New Roman"/>
          <w:b/>
          <w:bCs/>
          <w:lang w:val="en-US" w:eastAsia="zh-CN" w:bidi="hi-IN"/>
        </w:rPr>
      </w:pPr>
      <w:r>
        <w:rPr>
          <w:rFonts w:ascii="Times New Roman" w:hAnsi="Times New Roman"/>
          <w:b/>
          <w:bCs/>
          <w:lang w:val="en-US" w:eastAsia="zh-CN" w:bidi="hi-IN"/>
        </w:rPr>
        <w:tab/>
      </w:r>
      <w:r>
        <w:rPr>
          <w:rFonts w:ascii="Consolas" w:hAnsi="Consolas"/>
          <w:b/>
          <w:bCs/>
          <w:lang w:val="en-US" w:eastAsia="zh-CN" w:bidi="hi-IN"/>
        </w:rPr>
        <w:t>hb_webview_set_size( w, width, height, hints )</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@param w The webview instance.</w:t>
        <w:br/>
        <w:t>@param width New width.</w:t>
        <w:br/>
        <w:t>@param height New height.</w:t>
        <w:br/>
        <w:t>@param hints Size hints.</w:t>
        <w:br/>
      </w:r>
    </w:p>
    <w:p>
      <w:pPr>
        <w:pStyle w:val="Normal"/>
        <w:bidi w:val="0"/>
        <w:jc w:val="start"/>
        <w:rPr>
          <w:rFonts w:ascii="Times New Roman" w:hAnsi="Times New Roman"/>
          <w:lang w:val="en-US" w:eastAsia="zh-CN" w:bidi="hi-IN"/>
        </w:rPr>
      </w:pPr>
      <w:r>
        <w:rPr>
          <w:rFonts w:ascii="Times New Roman" w:hAnsi="Times New Roman"/>
          <w:lang w:val="en-US" w:eastAsia="zh-CN" w:bidi="hi-IN"/>
        </w:rPr>
        <w:t>The @param hints can be one of the following constants:</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Consolas" w:hAnsi="Consolas"/>
          <w:b/>
          <w:bCs/>
          <w:lang w:val="en-US" w:eastAsia="zh-CN" w:bidi="hi-IN"/>
        </w:rPr>
      </w:pPr>
      <w:r>
        <w:rPr>
          <w:rFonts w:ascii="Consolas" w:hAnsi="Consolas"/>
          <w:b/>
          <w:bCs/>
          <w:lang w:val="en-US" w:eastAsia="zh-CN" w:bidi="hi-IN"/>
        </w:rPr>
        <w:t>WEBVIEW_HINT_NONE</w:t>
      </w:r>
    </w:p>
    <w:p>
      <w:pPr>
        <w:pStyle w:val="Normal"/>
        <w:bidi w:val="0"/>
        <w:jc w:val="start"/>
        <w:rPr>
          <w:rFonts w:ascii="Times New Roman" w:hAnsi="Times New Roman"/>
          <w:lang w:val="en-US" w:eastAsia="zh-CN" w:bidi="hi-IN"/>
        </w:rPr>
      </w:pPr>
      <w:r>
        <w:rPr>
          <w:rFonts w:ascii="Times New Roman" w:hAnsi="Times New Roman"/>
          <w:lang w:val="en-US" w:eastAsia="zh-CN" w:bidi="hi-IN"/>
        </w:rPr>
        <w:t>Width and height are default size.</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Consolas" w:hAnsi="Consolas"/>
          <w:b/>
          <w:bCs/>
          <w:lang w:val="en-US" w:eastAsia="zh-CN" w:bidi="hi-IN"/>
        </w:rPr>
      </w:pPr>
      <w:r>
        <w:rPr>
          <w:rFonts w:ascii="Consolas" w:hAnsi="Consolas"/>
          <w:b/>
          <w:bCs/>
          <w:lang w:val="en-US" w:eastAsia="zh-CN" w:bidi="hi-IN"/>
        </w:rPr>
        <w:t>WEBVIEW_HINT_MIN</w:t>
      </w:r>
    </w:p>
    <w:p>
      <w:pPr>
        <w:pStyle w:val="Normal"/>
        <w:bidi w:val="0"/>
        <w:jc w:val="start"/>
        <w:rPr>
          <w:rFonts w:ascii="Times New Roman" w:hAnsi="Times New Roman"/>
          <w:lang w:val="en-US" w:eastAsia="zh-CN" w:bidi="hi-IN"/>
        </w:rPr>
      </w:pPr>
      <w:r>
        <w:rPr>
          <w:rFonts w:ascii="Times New Roman" w:hAnsi="Times New Roman"/>
          <w:lang w:val="en-US" w:eastAsia="zh-CN" w:bidi="hi-IN"/>
        </w:rPr>
        <w:t>Width and height are minimum bounds.</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Consolas" w:hAnsi="Consolas"/>
          <w:b/>
          <w:bCs/>
          <w:lang w:val="en-US" w:eastAsia="zh-CN" w:bidi="hi-IN"/>
        </w:rPr>
      </w:pPr>
      <w:r>
        <w:rPr>
          <w:rFonts w:ascii="Consolas" w:hAnsi="Consolas"/>
          <w:b/>
          <w:bCs/>
          <w:lang w:val="en-US" w:eastAsia="zh-CN" w:bidi="hi-IN"/>
        </w:rPr>
        <w:t>WEBVIEW_HINT_MAX</w:t>
      </w:r>
    </w:p>
    <w:p>
      <w:pPr>
        <w:pStyle w:val="Normal"/>
        <w:bidi w:val="0"/>
        <w:jc w:val="start"/>
        <w:rPr>
          <w:rFonts w:ascii="Times New Roman" w:hAnsi="Times New Roman"/>
          <w:lang w:val="en-US" w:eastAsia="zh-CN" w:bidi="hi-IN"/>
        </w:rPr>
      </w:pPr>
      <w:r>
        <w:rPr>
          <w:rFonts w:ascii="Times New Roman" w:hAnsi="Times New Roman"/>
          <w:lang w:val="en-US" w:eastAsia="zh-CN" w:bidi="hi-IN"/>
        </w:rPr>
        <w:t>Width and height are maximum bounds.</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Consolas" w:hAnsi="Consolas"/>
          <w:b/>
          <w:bCs/>
          <w:lang w:val="en-US" w:eastAsia="zh-CN" w:bidi="hi-IN"/>
        </w:rPr>
        <w:t>WEBVIEW_HINT_FIXED</w:t>
      </w:r>
      <w:r>
        <w:rPr>
          <w:rFonts w:ascii="Times New Roman" w:hAnsi="Times New Roman"/>
          <w:lang w:val="en-US" w:eastAsia="zh-CN" w:bidi="hi-IN"/>
        </w:rPr>
        <w:br/>
        <w:t>Window size can not be changed by a user.</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9) Navigates webview to the given URL.</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URL may be a properly encoded data URI.</w:t>
        <w:br/>
        <w:t>Example:</w:t>
        <w:br/>
        <w:tab/>
        <w:t>hb_webview_navigate(w, "https://github.com/webview/webview")</w:t>
        <w:br/>
        <w:tab/>
        <w:t>hb_webview_navigate(w, "data:text/html,%3Ch1%3EHello%3C%2Fh1%3E")</w:t>
        <w:br/>
        <w:tab/>
        <w:t>hb_webview_navigate(w, "data:text/html;base64,PGgxPkhlbGxvPC9oMT4=")</w:t>
        <w:br/>
      </w:r>
    </w:p>
    <w:p>
      <w:pPr>
        <w:pStyle w:val="Normal"/>
        <w:bidi w:val="0"/>
        <w:jc w:val="start"/>
        <w:rPr>
          <w:rFonts w:ascii="Times New Roman" w:hAnsi="Times New Roman"/>
          <w:lang w:val="en-US" w:eastAsia="zh-CN" w:bidi="hi-IN"/>
        </w:rPr>
      </w:pPr>
      <w:r>
        <w:rPr>
          <w:rFonts w:ascii="Times New Roman" w:hAnsi="Times New Roman"/>
          <w:lang w:val="en-US" w:eastAsia="zh-CN" w:bidi="hi-IN"/>
        </w:rPr>
        <w:tab/>
      </w:r>
      <w:r>
        <w:rPr>
          <w:rFonts w:ascii="Consolas" w:hAnsi="Consolas"/>
          <w:b/>
          <w:bCs/>
          <w:lang w:val="en-US" w:eastAsia="zh-CN" w:bidi="hi-IN"/>
        </w:rPr>
        <w:t>hb_webview_navigate( w, url )</w:t>
      </w:r>
      <w:r>
        <w:rPr>
          <w:rFonts w:ascii="Times New Roman" w:hAnsi="Times New Roman"/>
          <w:lang w:val="en-US" w:eastAsia="zh-CN" w:bidi="hi-IN"/>
        </w:rPr>
        <w:br/>
      </w:r>
    </w:p>
    <w:p>
      <w:pPr>
        <w:pStyle w:val="Normal"/>
        <w:bidi w:val="0"/>
        <w:jc w:val="start"/>
        <w:rPr>
          <w:rFonts w:ascii="Times New Roman" w:hAnsi="Times New Roman"/>
          <w:lang w:val="en-US" w:eastAsia="zh-CN" w:bidi="hi-IN"/>
        </w:rPr>
      </w:pPr>
      <w:r>
        <w:rPr>
          <w:rFonts w:ascii="Times New Roman" w:hAnsi="Times New Roman"/>
          <w:lang w:val="en-US" w:eastAsia="zh-CN" w:bidi="hi-IN"/>
        </w:rPr>
        <w:t>@param w The webview instance.</w:t>
        <w:br/>
        <w:t>@param url URL.</w:t>
        <w:br/>
        <w:br/>
        <w:br/>
        <w:t>10) Load HTML content into the webview.</w:t>
        <w:br/>
        <w:br/>
        <w:t>Example:</w:t>
        <w:br/>
        <w:tab/>
        <w:t>hb_webview_set_html( w, "&lt;h1&gt;Hello&lt;/h1&gt;" );</w:t>
        <w:br/>
        <w:t xml:space="preserve"> </w:t>
        <w:br/>
        <w:tab/>
      </w:r>
      <w:r>
        <w:rPr>
          <w:rFonts w:ascii="Consolas" w:hAnsi="Consolas"/>
          <w:b/>
          <w:bCs/>
          <w:lang w:val="en-US" w:eastAsia="zh-CN" w:bidi="hi-IN"/>
        </w:rPr>
        <w:t>hb_webview_set_html( w, html )</w:t>
      </w:r>
    </w:p>
    <w:p>
      <w:pPr>
        <w:pStyle w:val="Normal"/>
        <w:bidi w:val="0"/>
        <w:jc w:val="start"/>
        <w:rPr>
          <w:rFonts w:ascii="Times New Roman" w:hAnsi="Times New Roman"/>
          <w:lang w:val="en-US" w:eastAsia="zh-CN" w:bidi="hi-IN"/>
        </w:rPr>
      </w:pPr>
      <w:r>
        <w:rPr/>
      </w:r>
    </w:p>
    <w:p>
      <w:pPr>
        <w:pStyle w:val="Normal"/>
        <w:bidi w:val="0"/>
        <w:jc w:val="start"/>
        <w:rPr>
          <w:rFonts w:ascii="Times New Roman" w:hAnsi="Times New Roman"/>
          <w:lang w:val="en-US" w:eastAsia="zh-CN" w:bidi="hi-IN"/>
        </w:rPr>
      </w:pPr>
      <w:r>
        <w:rPr>
          <w:rFonts w:ascii="Times New Roman" w:hAnsi="Times New Roman"/>
          <w:lang w:val="en-US" w:eastAsia="zh-CN" w:bidi="hi-IN"/>
        </w:rPr>
        <w:t>@param w The webview instance.</w:t>
        <w:br/>
        <w:t>@param html HTML content.</w:t>
        <w:b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11) Injects JavaScript code to be executed immediately upon loading a page.</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The code will be executed before window.onload.</w:t>
      </w:r>
    </w:p>
    <w:p>
      <w:pPr>
        <w:pStyle w:val="Normal"/>
        <w:bidi w:val="0"/>
        <w:jc w:val="start"/>
        <w:rPr>
          <w:rFonts w:ascii="Times New Roman" w:hAnsi="Times New Roman"/>
          <w:lang w:val="en-US" w:eastAsia="zh-CN" w:bidi="hi-IN"/>
        </w:rPr>
      </w:pPr>
      <w:r>
        <w:rPr>
          <w:rFonts w:ascii="Times New Roman" w:hAnsi="Times New Roman"/>
          <w:lang w:val="en-US" w:eastAsia="zh-CN" w:bidi="hi-IN"/>
        </w:rPr>
        <w:br/>
        <w:tab/>
      </w:r>
      <w:r>
        <w:rPr>
          <w:rFonts w:ascii="Times New Roman" w:hAnsi="Times New Roman"/>
          <w:b/>
          <w:bCs/>
          <w:lang w:val="en-US" w:eastAsia="zh-CN" w:bidi="hi-IN"/>
        </w:rPr>
        <w:t>hb_webview_init( w, js )</w:t>
      </w:r>
      <w:r>
        <w:rPr>
          <w:rFonts w:ascii="Times New Roman" w:hAnsi="Times New Roman"/>
          <w:lang w:val="en-US" w:eastAsia="zh-CN" w:bidi="hi-IN"/>
        </w:rPr>
        <w:br/>
        <w:br/>
        <w:t>@param w The webview instance.</w:t>
        <w:br/>
        <w:t>@param js JavaScript content.</w:t>
        <w:br/>
        <w:br/>
      </w:r>
    </w:p>
    <w:p>
      <w:pPr>
        <w:pStyle w:val="Normal"/>
        <w:bidi w:val="0"/>
        <w:jc w:val="start"/>
        <w:rPr>
          <w:rFonts w:ascii="Times New Roman" w:hAnsi="Times New Roman"/>
          <w:lang w:val="en-US" w:eastAsia="zh-CN" w:bidi="hi-IN"/>
        </w:rPr>
      </w:pPr>
      <w:r>
        <w:rPr>
          <w:rFonts w:ascii="Times New Roman" w:hAnsi="Times New Roman"/>
          <w:lang w:val="en-US" w:eastAsia="zh-CN" w:bidi="hi-IN"/>
        </w:rPr>
        <w:t>12) Evaluates arbitrary JavaScript code.</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Use bindings if you need to communicate the result of the evaluation.</w:t>
        <w:br/>
      </w:r>
    </w:p>
    <w:p>
      <w:pPr>
        <w:pStyle w:val="Normal"/>
        <w:bidi w:val="0"/>
        <w:jc w:val="start"/>
        <w:rPr>
          <w:rFonts w:ascii="Times New Roman" w:hAnsi="Times New Roman"/>
          <w:lang w:val="en-US" w:eastAsia="zh-CN" w:bidi="hi-IN"/>
        </w:rPr>
      </w:pPr>
      <w:r>
        <w:rPr>
          <w:rFonts w:ascii="Times New Roman" w:hAnsi="Times New Roman"/>
          <w:lang w:val="en-US" w:eastAsia="zh-CN" w:bidi="hi-IN"/>
        </w:rPr>
        <w:tab/>
      </w:r>
      <w:r>
        <w:rPr>
          <w:rFonts w:ascii="Consolas" w:hAnsi="Consolas"/>
          <w:b/>
          <w:bCs/>
          <w:lang w:val="en-US" w:eastAsia="zh-CN" w:bidi="hi-IN"/>
        </w:rPr>
        <w:t>hb_webview_eval( w, js )</w:t>
      </w:r>
      <w:r>
        <w:rPr>
          <w:rFonts w:ascii="Times New Roman" w:hAnsi="Times New Roman"/>
          <w:lang w:val="en-US" w:eastAsia="zh-CN" w:bidi="hi-IN"/>
        </w:rPr>
        <w:br/>
        <w:br/>
        <w:t>@param w The webview instance.</w:t>
        <w:br/>
        <w:t>@param js JavaScript content.</w:t>
        <w:b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13) Binds a Harbour function to a new global JavaScript function.</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Internally, JS glue code is injected to create the JS function by the given name. The callback function is passed a request identifier, a request string and a user-provided argument. The request string is a JSON array of the arguments passed to the JS function.</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ab/>
      </w:r>
      <w:r>
        <w:rPr>
          <w:rFonts w:ascii="Consolas" w:hAnsi="Consolas"/>
          <w:b/>
          <w:bCs/>
          <w:lang w:val="en-US" w:eastAsia="zh-CN" w:bidi="hi-IN"/>
        </w:rPr>
        <w:t>context = hb_</w:t>
      </w:r>
      <w:r>
        <w:rPr>
          <w:rFonts w:ascii="Consolas" w:hAnsi="Consolas"/>
          <w:b/>
          <w:bCs/>
          <w:lang w:val="en-US" w:eastAsia="zh-CN" w:bidi="hi-IN"/>
        </w:rPr>
        <w:t>webview_bind</w:t>
      </w:r>
      <w:r>
        <w:rPr>
          <w:rFonts w:ascii="Consolas" w:hAnsi="Consolas"/>
          <w:b/>
          <w:bCs/>
          <w:lang w:val="en-US" w:eastAsia="zh-CN" w:bidi="hi-IN"/>
        </w:rPr>
        <w:t>2</w:t>
      </w:r>
      <w:r>
        <w:rPr>
          <w:rFonts w:ascii="Consolas" w:hAnsi="Consolas"/>
          <w:b/>
          <w:bCs/>
          <w:lang w:val="en-US" w:eastAsia="zh-CN" w:bidi="hi-IN"/>
        </w:rPr>
        <w:t xml:space="preserve">( w, </w:t>
      </w:r>
      <w:r>
        <w:rPr>
          <w:rFonts w:ascii="Consolas" w:hAnsi="Consolas"/>
          <w:b/>
          <w:bCs/>
          <w:lang w:val="en-US" w:eastAsia="zh-CN" w:bidi="hi-IN"/>
        </w:rPr>
        <w:t>f</w:t>
      </w:r>
      <w:r>
        <w:rPr>
          <w:rFonts w:ascii="Consolas" w:hAnsi="Consolas"/>
          <w:b/>
          <w:bCs/>
          <w:lang w:val="en-US" w:eastAsia="zh-CN" w:bidi="hi-IN"/>
        </w:rPr>
        <w:t xml:space="preserve">uncName, </w:t>
      </w:r>
      <w:r>
        <w:rPr>
          <w:rFonts w:ascii="Consolas" w:hAnsi="Consolas"/>
          <w:b/>
          <w:bCs/>
          <w:lang w:val="en-US" w:eastAsia="zh-CN" w:bidi="hi-IN"/>
        </w:rPr>
        <w:t>c</w:t>
      </w:r>
      <w:r>
        <w:rPr>
          <w:rFonts w:ascii="Consolas" w:hAnsi="Consolas"/>
          <w:b/>
          <w:bCs/>
          <w:lang w:val="en-US" w:eastAsia="zh-CN" w:bidi="hi-IN"/>
        </w:rPr>
        <w:t>allType )</w:t>
      </w:r>
      <w:r>
        <w:rPr>
          <w:rFonts w:ascii="Times New Roman" w:hAnsi="Times New Roman"/>
          <w:lang w:val="en-US" w:eastAsia="zh-CN" w:bidi="hi-IN"/>
        </w:rPr>
        <w:br/>
      </w:r>
    </w:p>
    <w:p>
      <w:pPr>
        <w:pStyle w:val="Normal"/>
        <w:bidi w:val="0"/>
        <w:jc w:val="start"/>
        <w:rPr>
          <w:rFonts w:ascii="Times New Roman" w:hAnsi="Times New Roman"/>
          <w:lang w:val="en-US" w:eastAsia="zh-CN" w:bidi="hi-IN"/>
        </w:rPr>
      </w:pPr>
      <w:r>
        <w:rPr>
          <w:rFonts w:ascii="Times New Roman" w:hAnsi="Times New Roman"/>
          <w:lang w:val="en-US" w:eastAsia="zh-CN" w:bidi="hi-IN"/>
        </w:rPr>
        <w:t>@param w The webview instance.</w:t>
        <w:br/>
        <w:t xml:space="preserve">@param </w:t>
      </w:r>
      <w:r>
        <w:rPr>
          <w:rFonts w:ascii="Times New Roman" w:hAnsi="Times New Roman"/>
          <w:lang w:val="en-US" w:eastAsia="zh-CN" w:bidi="hi-IN"/>
        </w:rPr>
        <w:t>funcN</w:t>
      </w:r>
      <w:r>
        <w:rPr>
          <w:rFonts w:ascii="Times New Roman" w:hAnsi="Times New Roman"/>
          <w:lang w:val="en-US" w:eastAsia="zh-CN" w:bidi="hi-IN"/>
        </w:rPr>
        <w:t>ame Name of the J</w:t>
      </w:r>
      <w:r>
        <w:rPr>
          <w:rFonts w:ascii="Times New Roman" w:hAnsi="Times New Roman"/>
          <w:lang w:val="en-US" w:eastAsia="zh-CN" w:bidi="hi-IN"/>
        </w:rPr>
        <w:t>ava</w:t>
      </w:r>
      <w:r>
        <w:rPr>
          <w:rFonts w:ascii="Times New Roman" w:hAnsi="Times New Roman"/>
          <w:lang w:val="en-US" w:eastAsia="zh-CN" w:bidi="hi-IN"/>
        </w:rPr>
        <w:t>S</w:t>
      </w:r>
      <w:r>
        <w:rPr>
          <w:rFonts w:ascii="Times New Roman" w:hAnsi="Times New Roman"/>
          <w:lang w:val="en-US" w:eastAsia="zh-CN" w:bidi="hi-IN"/>
        </w:rPr>
        <w:t>cript</w:t>
      </w:r>
      <w:r>
        <w:rPr>
          <w:rFonts w:ascii="Times New Roman" w:hAnsi="Times New Roman"/>
          <w:lang w:val="en-US" w:eastAsia="zh-CN" w:bidi="hi-IN"/>
        </w:rPr>
        <w:t xml:space="preserve"> function.</w:t>
        <w:br/>
        <w:t xml:space="preserve">@param </w:t>
      </w:r>
      <w:r>
        <w:rPr>
          <w:rFonts w:ascii="Times New Roman" w:hAnsi="Times New Roman"/>
          <w:lang w:val="en-US" w:eastAsia="zh-CN" w:bidi="hi-IN"/>
        </w:rPr>
        <w:t>callType</w:t>
      </w:r>
      <w:r>
        <w:rPr>
          <w:rFonts w:ascii="Times New Roman" w:hAnsi="Times New Roman"/>
          <w:lang w:val="en-US" w:eastAsia="zh-CN" w:bidi="hi-IN"/>
        </w:rPr>
        <w:t xml:space="preserve"> Type of way in which Harbour functions are called.</w:t>
        <w:br/>
        <w:t>@return The context (memory space) in which the Harbour function is bind.</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 xml:space="preserve">The @param </w:t>
      </w:r>
      <w:r>
        <w:rPr>
          <w:rFonts w:ascii="Times New Roman" w:hAnsi="Times New Roman"/>
          <w:lang w:val="en-US" w:eastAsia="zh-CN" w:bidi="hi-IN"/>
        </w:rPr>
        <w:t>callType</w:t>
      </w:r>
      <w:r>
        <w:rPr>
          <w:rFonts w:ascii="Times New Roman" w:hAnsi="Times New Roman"/>
          <w:lang w:val="en-US" w:eastAsia="zh-CN" w:bidi="hi-IN"/>
        </w:rPr>
        <w:t xml:space="preserve"> can be one of the following constants:</w:t>
      </w:r>
    </w:p>
    <w:p>
      <w:pPr>
        <w:pStyle w:val="Normal"/>
        <w:bidi w:val="0"/>
        <w:jc w:val="start"/>
        <w:rPr>
          <w:rFonts w:ascii="Times New Roman" w:hAnsi="Times New Roman"/>
          <w:lang w:val="en-US" w:eastAsia="zh-CN" w:bidi="hi-IN"/>
        </w:rPr>
      </w:pPr>
      <w:r>
        <w:rPr/>
      </w:r>
    </w:p>
    <w:p>
      <w:pPr>
        <w:pStyle w:val="Normal"/>
        <w:bidi w:val="0"/>
        <w:jc w:val="start"/>
        <w:rPr>
          <w:rFonts w:ascii="Consolas" w:hAnsi="Consolas"/>
          <w:b/>
          <w:bCs/>
          <w:lang w:val="en-US" w:eastAsia="zh-CN" w:bidi="hi-IN"/>
        </w:rPr>
      </w:pPr>
      <w:r>
        <w:rPr>
          <w:rFonts w:ascii="Consolas" w:hAnsi="Consolas"/>
          <w:b/>
          <w:bCs/>
          <w:lang w:val="en-US" w:eastAsia="zh-CN" w:bidi="hi-IN"/>
        </w:rPr>
        <w:t>HB_CALL_FUNC_INDIRECT</w:t>
      </w:r>
    </w:p>
    <w:p>
      <w:pPr>
        <w:pStyle w:val="Normal"/>
        <w:bidi w:val="0"/>
        <w:jc w:val="start"/>
        <w:rPr>
          <w:rFonts w:ascii="Times New Roman" w:hAnsi="Times New Roman"/>
          <w:lang w:val="en-US" w:eastAsia="zh-CN" w:bidi="hi-IN"/>
        </w:rPr>
      </w:pPr>
      <w:r>
        <w:rPr>
          <w:rFonts w:ascii="Times New Roman" w:hAnsi="Times New Roman"/>
          <w:lang w:val="en-US" w:eastAsia="zh-CN" w:bidi="hi-IN"/>
        </w:rPr>
        <w:t>A</w:t>
      </w:r>
      <w:r>
        <w:rPr>
          <w:rFonts w:ascii="Times New Roman" w:hAnsi="Times New Roman"/>
          <w:lang w:val="en-US" w:eastAsia="zh-CN" w:bidi="hi-IN"/>
        </w:rPr>
        <w:t>llows you to bind a single Harbour function and use it to call any other Harbour function. The first parameter to the bind function is the name of the Harbour function to be called, enclosed in quotation marks, followed by its parameters, separated by commas.</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 xml:space="preserve">e.g. </w:t>
        <w:tab/>
        <w:tab/>
      </w:r>
      <w:r>
        <w:rPr>
          <w:rFonts w:ascii="Consolas" w:hAnsi="Consolas"/>
          <w:lang w:val="en-US" w:eastAsia="zh-CN" w:bidi="hi-IN"/>
        </w:rPr>
        <w:t>hb_webview_bind2(w, "callHB", HB_CALL_FUNC_INDIRECT)</w:t>
      </w:r>
    </w:p>
    <w:p>
      <w:pPr>
        <w:pStyle w:val="Normal"/>
        <w:bidi w:val="0"/>
        <w:jc w:val="start"/>
        <w:rPr>
          <w:rFonts w:ascii="Times New Roman" w:hAnsi="Times New Roman"/>
          <w:lang w:val="en-US" w:eastAsia="zh-CN" w:bidi="hi-IN"/>
        </w:rPr>
      </w:pPr>
      <w:r>
        <w:rPr>
          <w:rFonts w:ascii="Times New Roman" w:hAnsi="Times New Roman"/>
          <w:lang w:val="en-US" w:eastAsia="zh-CN" w:bidi="hi-IN"/>
        </w:rPr>
        <w:t>call in JS as</w:t>
      </w:r>
      <w:r>
        <w:rPr>
          <w:rFonts w:ascii="Times New Roman" w:hAnsi="Times New Roman"/>
          <w:lang w:val="en-US" w:eastAsia="zh-CN" w:bidi="hi-IN"/>
        </w:rPr>
        <w:t xml:space="preserve"> </w:t>
        <w:tab/>
      </w:r>
      <w:r>
        <w:rPr>
          <w:rFonts w:ascii="Consolas" w:hAnsi="Consolas"/>
          <w:lang w:val="en-US" w:eastAsia="zh-CN" w:bidi="hi-IN"/>
        </w:rPr>
        <w:t>callHB( "hb_memoread", "text.txt" );</w:t>
      </w:r>
      <w:r>
        <w:rPr>
          <w:rFonts w:ascii="Times New Roman" w:hAnsi="Times New Roman"/>
          <w:lang w:val="en-US" w:eastAsia="zh-CN" w:bidi="hi-IN"/>
        </w:rPr>
        <w:tab/>
      </w:r>
    </w:p>
    <w:p>
      <w:pPr>
        <w:pStyle w:val="Normal"/>
        <w:bidi w:val="0"/>
        <w:jc w:val="start"/>
        <w:rPr>
          <w:rFonts w:ascii="Times New Roman" w:hAnsi="Times New Roman"/>
          <w:lang w:val="en-US" w:eastAsia="zh-CN" w:bidi="hi-IN"/>
        </w:rPr>
      </w:pPr>
      <w:r>
        <w:rPr>
          <w:rFonts w:ascii="Times New Roman" w:hAnsi="Times New Roman"/>
          <w:lang w:val="en-US" w:eastAsia="zh-CN" w:bidi="hi-IN"/>
        </w:rPr>
        <w:t xml:space="preserve">results in Harbour as </w:t>
        <w:tab/>
      </w:r>
      <w:r>
        <w:rPr>
          <w:rFonts w:ascii="Consolas" w:hAnsi="Consolas"/>
          <w:lang w:val="en-US" w:eastAsia="zh-CN" w:bidi="hi-IN"/>
        </w:rPr>
        <w:t>&amp;'hb_memoread("text.txt")'</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Consolas" w:hAnsi="Consolas"/>
          <w:b/>
          <w:bCs/>
          <w:lang w:val="en-US" w:eastAsia="zh-CN" w:bidi="hi-IN"/>
        </w:rPr>
      </w:pPr>
      <w:r>
        <w:rPr>
          <w:rFonts w:ascii="Consolas" w:hAnsi="Consolas"/>
          <w:b/>
          <w:bCs/>
          <w:lang w:val="en-US" w:eastAsia="zh-CN" w:bidi="hi-IN"/>
        </w:rPr>
        <w:t>HB_CALL_FUNC_DIRECT</w:t>
      </w:r>
    </w:p>
    <w:p>
      <w:pPr>
        <w:pStyle w:val="Normal"/>
        <w:bidi w:val="0"/>
        <w:jc w:val="start"/>
        <w:rPr>
          <w:rFonts w:ascii="Times New Roman" w:hAnsi="Times New Roman"/>
          <w:lang w:val="en-US" w:eastAsia="zh-CN" w:bidi="hi-IN"/>
        </w:rPr>
      </w:pPr>
      <w:r>
        <w:rPr>
          <w:rFonts w:ascii="Times New Roman" w:hAnsi="Times New Roman"/>
          <w:lang w:val="en-US" w:eastAsia="zh-CN" w:bidi="hi-IN"/>
        </w:rPr>
        <w:t>Allows you to bind a Harbour function and call it in the usual way as it is called in Harbour.</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e.g.</w:t>
        <w:tab/>
        <w:tab/>
      </w:r>
      <w:r>
        <w:rPr>
          <w:rFonts w:ascii="Consolas" w:hAnsi="Consolas"/>
          <w:lang w:val="en-US" w:eastAsia="zh-CN" w:bidi="hi-IN"/>
        </w:rPr>
        <w:t>hb_webview_bind2(w, "hb_memoread", HB_CALL_FUNC_DIRECT)</w:t>
      </w:r>
      <w:r>
        <w:rPr>
          <w:rFonts w:ascii="Times New Roman" w:hAnsi="Times New Roman"/>
          <w:lang w:val="en-US" w:eastAsia="zh-CN" w:bidi="hi-IN"/>
        </w:rPr>
        <w:t xml:space="preserve"> </w:t>
      </w:r>
    </w:p>
    <w:p>
      <w:pPr>
        <w:pStyle w:val="Normal"/>
        <w:bidi w:val="0"/>
        <w:jc w:val="start"/>
        <w:rPr>
          <w:rFonts w:ascii="Times New Roman" w:hAnsi="Times New Roman"/>
          <w:lang w:val="en-US" w:eastAsia="zh-CN" w:bidi="hi-IN"/>
        </w:rPr>
      </w:pPr>
      <w:r>
        <w:rPr>
          <w:rFonts w:ascii="Times New Roman" w:hAnsi="Times New Roman"/>
          <w:lang w:val="en-US" w:eastAsia="zh-CN" w:bidi="hi-IN"/>
        </w:rPr>
        <w:t>call in JS as</w:t>
      </w:r>
      <w:r>
        <w:rPr>
          <w:rFonts w:ascii="Times New Roman" w:hAnsi="Times New Roman"/>
          <w:lang w:val="en-US" w:eastAsia="zh-CN" w:bidi="hi-IN"/>
        </w:rPr>
        <w:t xml:space="preserve"> </w:t>
        <w:tab/>
      </w:r>
      <w:r>
        <w:rPr>
          <w:rFonts w:ascii="Consolas" w:hAnsi="Consolas"/>
          <w:lang w:val="en-US" w:eastAsia="zh-CN" w:bidi="hi-IN"/>
        </w:rPr>
        <w:t>hb_memoread( "text.txt" );</w:t>
      </w:r>
    </w:p>
    <w:p>
      <w:pPr>
        <w:pStyle w:val="Normal"/>
        <w:bidi w:val="0"/>
        <w:jc w:val="start"/>
        <w:rPr>
          <w:rFonts w:ascii="Times New Roman" w:hAnsi="Times New Roman"/>
          <w:lang w:val="en-US" w:eastAsia="zh-CN" w:bidi="hi-IN"/>
        </w:rPr>
      </w:pPr>
      <w:r>
        <w:rPr>
          <w:rFonts w:ascii="Times New Roman" w:hAnsi="Times New Roman"/>
          <w:lang w:val="en-US" w:eastAsia="zh-CN" w:bidi="hi-IN"/>
        </w:rPr>
        <w:t xml:space="preserve">results in Harbour as </w:t>
        <w:tab/>
      </w:r>
      <w:r>
        <w:rPr>
          <w:rFonts w:ascii="Consolas" w:hAnsi="Consolas"/>
          <w:lang w:val="en-US" w:eastAsia="zh-CN" w:bidi="hi-IN"/>
        </w:rPr>
        <w:t>&amp;'hb_memoread("text.txt")'</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Consolas" w:hAnsi="Consolas"/>
          <w:b/>
          <w:bCs/>
          <w:lang w:val="en-US" w:eastAsia="zh-CN" w:bidi="hi-IN"/>
        </w:rPr>
      </w:pPr>
      <w:r>
        <w:rPr>
          <w:rFonts w:ascii="Consolas" w:hAnsi="Consolas"/>
          <w:b/>
          <w:bCs/>
          <w:lang w:val="en-US" w:eastAsia="zh-CN" w:bidi="hi-IN"/>
        </w:rPr>
        <w:t>HB_CALL_FUNC_MACRO</w:t>
      </w:r>
    </w:p>
    <w:p>
      <w:pPr>
        <w:pStyle w:val="Normal"/>
        <w:bidi w:val="0"/>
        <w:jc w:val="start"/>
        <w:rPr>
          <w:rFonts w:ascii="Consolas" w:hAnsi="Consolas"/>
          <w:b w:val="false"/>
          <w:bCs w:val="false"/>
          <w:lang w:val="en-US" w:eastAsia="zh-CN" w:bidi="hi-IN"/>
        </w:rPr>
      </w:pPr>
      <w:r>
        <w:rPr>
          <w:rFonts w:ascii="Times New Roman" w:hAnsi="Times New Roman"/>
          <w:b w:val="false"/>
          <w:bCs w:val="false"/>
          <w:lang w:val="en-US" w:eastAsia="zh-CN" w:bidi="hi-IN"/>
        </w:rPr>
        <w:t>Allows you to bind a single Harbour function and use it to call any other Harbour function. The bind function takes a single parameter enclosed in quotes and consists of a macro written in the usual Harbour format.</w:t>
      </w:r>
    </w:p>
    <w:p>
      <w:pPr>
        <w:pStyle w:val="Normal"/>
        <w:bidi w:val="0"/>
        <w:jc w:val="start"/>
        <w:rPr>
          <w:rFonts w:ascii="Times New Roman" w:hAnsi="Times New Roman"/>
        </w:rPr>
      </w:pPr>
      <w:r>
        <w:rPr>
          <w:rFonts w:ascii="Consolas" w:hAnsi="Consolas"/>
          <w:b w:val="false"/>
          <w:bCs w:val="false"/>
          <w:lang w:val="en-US" w:eastAsia="zh-CN" w:bidi="hi-IN"/>
        </w:rPr>
      </w:r>
    </w:p>
    <w:p>
      <w:pPr>
        <w:pStyle w:val="Normal"/>
        <w:bidi w:val="0"/>
        <w:jc w:val="start"/>
        <w:rPr>
          <w:rFonts w:ascii="Consolas" w:hAnsi="Consolas"/>
          <w:b w:val="false"/>
          <w:bCs w:val="false"/>
          <w:lang w:val="en-US" w:eastAsia="zh-CN" w:bidi="hi-IN"/>
        </w:rPr>
      </w:pPr>
      <w:r>
        <w:rPr>
          <w:rFonts w:ascii="Times New Roman" w:hAnsi="Times New Roman"/>
          <w:b w:val="false"/>
          <w:bCs w:val="false"/>
          <w:lang w:val="en-US" w:eastAsia="zh-CN" w:bidi="hi-IN"/>
        </w:rPr>
        <w:t xml:space="preserve">e.g. </w:t>
        <w:tab/>
        <w:tab/>
      </w:r>
      <w:r>
        <w:rPr>
          <w:rFonts w:ascii="Consolas" w:hAnsi="Consolas"/>
          <w:b w:val="false"/>
          <w:bCs w:val="false"/>
          <w:lang w:val="en-US" w:eastAsia="zh-CN" w:bidi="hi-IN"/>
        </w:rPr>
        <w:t>hb_webview_bind2(w, "callMACRO", HB_CALL_FUNC_MACRO)</w:t>
      </w:r>
    </w:p>
    <w:p>
      <w:pPr>
        <w:pStyle w:val="Normal"/>
        <w:bidi w:val="0"/>
        <w:jc w:val="start"/>
        <w:rPr>
          <w:rFonts w:ascii="Times New Roman" w:hAnsi="Times New Roman"/>
          <w:lang w:val="en-US" w:eastAsia="zh-CN" w:bidi="hi-IN"/>
        </w:rPr>
      </w:pPr>
      <w:r>
        <w:rPr>
          <w:rFonts w:ascii="Times New Roman" w:hAnsi="Times New Roman"/>
          <w:lang w:val="en-US" w:eastAsia="zh-CN" w:bidi="hi-IN"/>
        </w:rPr>
        <w:t>call in JS as</w:t>
      </w:r>
      <w:r>
        <w:rPr>
          <w:rFonts w:ascii="Times New Roman" w:hAnsi="Times New Roman"/>
          <w:lang w:val="en-US" w:eastAsia="zh-CN" w:bidi="hi-IN"/>
        </w:rPr>
        <w:t xml:space="preserve"> </w:t>
        <w:tab/>
      </w:r>
      <w:r>
        <w:rPr>
          <w:rFonts w:ascii="Consolas" w:hAnsi="Consolas"/>
          <w:lang w:val="en-US" w:eastAsia="zh-CN" w:bidi="hi-IN"/>
        </w:rPr>
        <w:t>callMACRO( 'hb_memoread("text.txt")' );</w:t>
      </w:r>
    </w:p>
    <w:p>
      <w:pPr>
        <w:pStyle w:val="Normal"/>
        <w:bidi w:val="0"/>
        <w:jc w:val="start"/>
        <w:rPr>
          <w:rFonts w:ascii="Times New Roman" w:hAnsi="Times New Roman"/>
          <w:lang w:val="en-US" w:eastAsia="zh-CN" w:bidi="hi-IN"/>
        </w:rPr>
      </w:pPr>
      <w:r>
        <w:rPr>
          <w:rFonts w:ascii="Times New Roman" w:hAnsi="Times New Roman"/>
          <w:lang w:val="en-US" w:eastAsia="zh-CN" w:bidi="hi-IN"/>
        </w:rPr>
        <w:t xml:space="preserve">results in Harbour as </w:t>
        <w:tab/>
      </w:r>
      <w:r>
        <w:rPr>
          <w:rFonts w:ascii="Consolas" w:hAnsi="Consolas"/>
          <w:lang w:val="en-US" w:eastAsia="zh-CN" w:bidi="hi-IN"/>
        </w:rPr>
        <w:t>&amp;'hb_memoread("text.txt")'</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Remember that JavaScript is case sensitive: If you bind the HB_ALERT() function as "hb_Alert" in the Harbour environment, you must call it as hb_Alert() in JavaScript environment.</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On the other hand, Harbour binding functions are passed as promises to JavaScript. Therefore, they are executed in the JavaScript environment as asynchronous functions.</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For more details on promises in JavaScript, see:</w:t>
      </w:r>
    </w:p>
    <w:p>
      <w:pPr>
        <w:pStyle w:val="Normal"/>
        <w:bidi w:val="0"/>
        <w:jc w:val="start"/>
        <w:rPr>
          <w:rFonts w:ascii="Times New Roman" w:hAnsi="Times New Roman"/>
          <w:lang w:val="en-US" w:eastAsia="zh-CN" w:bidi="hi-IN"/>
        </w:rPr>
      </w:pPr>
      <w:hyperlink r:id="rId7">
        <w:r>
          <w:rPr>
            <w:rStyle w:val="Hyperlink"/>
            <w:rFonts w:ascii="Times New Roman" w:hAnsi="Times New Roman"/>
            <w:lang w:val="en-US" w:eastAsia="zh-CN" w:bidi="hi-IN"/>
          </w:rPr>
          <w:t>https://developer.mozilla.org/en-US/docs/Web/JavaScript/Reference/Global_Objects/Promise</w:t>
        </w:r>
      </w:hyperlink>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For promises to execute synchronously, you must chain the calls in chained .then() statements or call them with the await statement inside an asynchronous function.</w:t>
      </w:r>
    </w:p>
    <w:p>
      <w:pPr>
        <w:pStyle w:val="Normal"/>
        <w:bidi w:val="0"/>
        <w:jc w:val="start"/>
        <w:rPr>
          <w:rFonts w:ascii="Times New Roman" w:hAnsi="Times New Roman"/>
          <w:lang w:val="en-US" w:eastAsia="zh-CN" w:bidi="hi-IN"/>
        </w:rPr>
      </w:pPr>
      <w:r>
        <w:rPr>
          <w:rFonts w:ascii="Times New Roman" w:hAnsi="Times New Roman"/>
          <w:lang w:val="en-US" w:eastAsia="zh-CN" w:bidi="hi-IN"/>
        </w:rPr>
        <w:t>For more details see:</w:t>
      </w:r>
    </w:p>
    <w:p>
      <w:pPr>
        <w:pStyle w:val="Normal"/>
        <w:bidi w:val="0"/>
        <w:jc w:val="start"/>
        <w:rPr>
          <w:rFonts w:ascii="Times New Roman" w:hAnsi="Times New Roman"/>
          <w:lang w:val="en-US" w:eastAsia="zh-CN" w:bidi="hi-IN"/>
        </w:rPr>
      </w:pPr>
      <w:hyperlink r:id="rId9">
        <w:r>
          <w:rPr>
            <w:rStyle w:val="Hyperlink"/>
            <w:rFonts w:ascii="Times New Roman" w:hAnsi="Times New Roman"/>
            <w:lang w:val="en-US" w:eastAsia="zh-CN" w:bidi="hi-IN"/>
          </w:rPr>
          <w:t>https://developer.mozilla.org/en-US/docs/Web/JavaScript/Reference/Global_Objects/Promise/then</w:t>
        </w:r>
      </w:hyperlink>
    </w:p>
    <w:p>
      <w:pPr>
        <w:pStyle w:val="Normal"/>
        <w:bidi w:val="0"/>
        <w:jc w:val="start"/>
        <w:rPr>
          <w:rFonts w:ascii="Times New Roman" w:hAnsi="Times New Roman"/>
          <w:lang w:val="en-US" w:eastAsia="zh-CN" w:bidi="hi-IN"/>
        </w:rPr>
      </w:pPr>
      <w:hyperlink r:id="rId11">
        <w:r>
          <w:rPr>
            <w:rStyle w:val="Hyperlink"/>
            <w:rFonts w:ascii="Times New Roman" w:hAnsi="Times New Roman"/>
            <w:lang w:val="en-US" w:eastAsia="zh-CN" w:bidi="hi-IN"/>
          </w:rPr>
          <w:t>https://developer.mozilla.org/en-US/docs/Web/JavaScript/Reference/Operators/await</w:t>
        </w:r>
      </w:hyperlink>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 xml:space="preserve">14) </w:t>
      </w:r>
      <w:r>
        <w:rPr>
          <w:rFonts w:ascii="Times New Roman" w:hAnsi="Times New Roman"/>
          <w:lang w:val="en-US" w:eastAsia="zh-CN" w:bidi="hi-IN"/>
        </w:rPr>
        <w:t xml:space="preserve">Removes a binding created with </w:t>
      </w:r>
      <w:r>
        <w:rPr>
          <w:rFonts w:ascii="Times New Roman" w:hAnsi="Times New Roman"/>
          <w:lang w:val="en-US" w:eastAsia="zh-CN" w:bidi="hi-IN"/>
        </w:rPr>
        <w:t>hb_</w:t>
      </w:r>
      <w:r>
        <w:rPr>
          <w:rFonts w:ascii="Times New Roman" w:hAnsi="Times New Roman"/>
          <w:lang w:val="en-US" w:eastAsia="zh-CN" w:bidi="hi-IN"/>
        </w:rPr>
        <w:t xml:space="preserve">webview_bind </w:t>
      </w:r>
      <w:r>
        <w:rPr>
          <w:rFonts w:ascii="Times New Roman" w:hAnsi="Times New Roman"/>
          <w:lang w:val="en-US" w:eastAsia="zh-CN" w:bidi="hi-IN"/>
        </w:rPr>
        <w:t xml:space="preserve">and </w:t>
      </w:r>
      <w:r>
        <w:rPr>
          <w:rFonts w:ascii="Times New Roman" w:hAnsi="Times New Roman"/>
          <w:lang w:val="en-US" w:eastAsia="zh-CN" w:bidi="hi-IN"/>
        </w:rPr>
        <w:t>hb_</w:t>
      </w:r>
      <w:r>
        <w:rPr>
          <w:rFonts w:ascii="Times New Roman" w:hAnsi="Times New Roman"/>
          <w:lang w:val="en-US" w:eastAsia="zh-CN" w:bidi="hi-IN"/>
        </w:rPr>
        <w:t>webview_bind</w:t>
      </w:r>
      <w:r>
        <w:rPr>
          <w:rFonts w:ascii="Times New Roman" w:hAnsi="Times New Roman"/>
          <w:lang w:val="en-US" w:eastAsia="zh-CN" w:bidi="hi-IN"/>
        </w:rPr>
        <w:t xml:space="preserve">2 </w:t>
      </w:r>
      <w:r>
        <w:rPr>
          <w:rFonts w:ascii="Times New Roman" w:hAnsi="Times New Roman"/>
          <w:lang w:val="en-US" w:eastAsia="zh-CN" w:bidi="hi-IN"/>
        </w:rPr>
        <w:t>functions</w:t>
      </w:r>
      <w:r>
        <w:rPr>
          <w:rFonts w:ascii="Times New Roman" w:hAnsi="Times New Roman"/>
          <w:lang w:val="en-US" w:eastAsia="zh-CN" w:bidi="hi-IN"/>
        </w:rPr>
        <w:t>.</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ab/>
      </w:r>
      <w:r>
        <w:rPr>
          <w:rFonts w:ascii="Consolas" w:hAnsi="Consolas"/>
          <w:b/>
          <w:bCs/>
          <w:lang w:val="en-US" w:eastAsia="zh-CN" w:bidi="hi-IN"/>
        </w:rPr>
        <w:t>hb_</w:t>
      </w:r>
      <w:r>
        <w:rPr>
          <w:rFonts w:ascii="Consolas" w:hAnsi="Consolas"/>
          <w:b/>
          <w:bCs/>
          <w:lang w:val="en-US" w:eastAsia="zh-CN" w:bidi="hi-IN"/>
        </w:rPr>
        <w:t xml:space="preserve">webview_unbind( w,  </w:t>
      </w:r>
      <w:r>
        <w:rPr>
          <w:rFonts w:ascii="Consolas" w:hAnsi="Consolas"/>
          <w:b/>
          <w:bCs/>
          <w:lang w:val="en-US" w:eastAsia="zh-CN" w:bidi="hi-IN"/>
        </w:rPr>
        <w:t>funcN</w:t>
      </w:r>
      <w:r>
        <w:rPr>
          <w:rFonts w:ascii="Consolas" w:hAnsi="Consolas"/>
          <w:b/>
          <w:bCs/>
          <w:lang w:val="en-US" w:eastAsia="zh-CN" w:bidi="hi-IN"/>
        </w:rPr>
        <w:t>ame )</w:t>
      </w:r>
      <w:r>
        <w:rPr>
          <w:rFonts w:ascii="Times New Roman" w:hAnsi="Times New Roman"/>
          <w:lang w:val="en-US" w:eastAsia="zh-CN" w:bidi="hi-IN"/>
        </w:rPr>
        <w:br/>
        <w:br/>
        <w:t>@param w The webview instance.</w:t>
        <w:br/>
        <w:t xml:space="preserve">@param </w:t>
      </w:r>
      <w:r>
        <w:rPr>
          <w:rFonts w:ascii="Times New Roman" w:hAnsi="Times New Roman"/>
          <w:lang w:val="en-US" w:eastAsia="zh-CN" w:bidi="hi-IN"/>
        </w:rPr>
        <w:t>funcN</w:t>
      </w:r>
      <w:r>
        <w:rPr>
          <w:rFonts w:ascii="Times New Roman" w:hAnsi="Times New Roman"/>
          <w:lang w:val="en-US" w:eastAsia="zh-CN" w:bidi="hi-IN"/>
        </w:rPr>
        <w:t>ame Name of the binding.</w:t>
        <w:br/>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Times New Roman" w:hAnsi="Times New Roman"/>
          <w:lang w:val="en-US" w:eastAsia="zh-CN" w:bidi="hi-IN"/>
        </w:rPr>
        <w:t>15) Frees the memory allocated to the context.</w:t>
      </w:r>
    </w:p>
    <w:p>
      <w:pPr>
        <w:pStyle w:val="Normal"/>
        <w:bidi w:val="0"/>
        <w:jc w:val="start"/>
        <w:rPr>
          <w:rFonts w:ascii="Times New Roman" w:hAnsi="Times New Roman"/>
          <w:lang w:val="en-US" w:eastAsia="zh-CN" w:bidi="hi-IN"/>
        </w:rPr>
      </w:pPr>
      <w:r>
        <w:rPr>
          <w:rFonts w:ascii="Times New Roman" w:hAnsi="Times New Roman"/>
          <w:lang w:val="en-US" w:eastAsia="zh-CN" w:bidi="hi-IN"/>
        </w:rPr>
      </w:r>
    </w:p>
    <w:p>
      <w:pPr>
        <w:pStyle w:val="Normal"/>
        <w:bidi w:val="0"/>
        <w:jc w:val="start"/>
        <w:rPr>
          <w:rFonts w:ascii="Times New Roman" w:hAnsi="Times New Roman"/>
          <w:lang w:val="en-US" w:eastAsia="zh-CN" w:bidi="hi-IN"/>
        </w:rPr>
      </w:pPr>
      <w:r>
        <w:rPr>
          <w:rFonts w:ascii="Consolas" w:hAnsi="Consolas"/>
          <w:b/>
          <w:bCs/>
          <w:lang w:val="en-US" w:eastAsia="zh-CN" w:bidi="hi-IN"/>
        </w:rPr>
        <w:tab/>
        <w:t>hb_webview_</w:t>
      </w:r>
      <w:r>
        <w:rPr>
          <w:rFonts w:ascii="Consolas" w:hAnsi="Consolas"/>
          <w:b/>
          <w:bCs/>
          <w:lang w:val="en-US" w:eastAsia="zh-CN" w:bidi="hi-IN"/>
        </w:rPr>
        <w:t>destroy_context</w:t>
      </w:r>
      <w:r>
        <w:rPr>
          <w:rFonts w:ascii="Consolas" w:hAnsi="Consolas"/>
          <w:b/>
          <w:bCs/>
          <w:lang w:val="en-US" w:eastAsia="zh-CN" w:bidi="hi-IN"/>
        </w:rPr>
        <w:t xml:space="preserve">( </w:t>
      </w:r>
      <w:r>
        <w:rPr>
          <w:rFonts w:ascii="Consolas" w:hAnsi="Consolas"/>
          <w:b/>
          <w:bCs/>
          <w:lang w:val="en-US" w:eastAsia="zh-CN" w:bidi="hi-IN"/>
        </w:rPr>
        <w:t>context</w:t>
      </w:r>
      <w:r>
        <w:rPr>
          <w:rFonts w:ascii="Consolas" w:hAnsi="Consolas"/>
          <w:b/>
          <w:bCs/>
          <w:lang w:val="en-US" w:eastAsia="zh-CN" w:bidi="hi-IN"/>
        </w:rPr>
        <w:t xml:space="preserve"> )</w:t>
      </w:r>
    </w:p>
    <w:p>
      <w:pPr>
        <w:pStyle w:val="Normal"/>
        <w:bidi w:val="0"/>
        <w:jc w:val="start"/>
        <w:rPr>
          <w:lang w:val="en-US" w:eastAsia="zh-CN" w:bidi="hi-IN"/>
        </w:rPr>
      </w:pPr>
      <w:r>
        <w:rPr/>
      </w:r>
    </w:p>
    <w:p>
      <w:pPr>
        <w:pStyle w:val="Normal"/>
        <w:bidi w:val="0"/>
        <w:jc w:val="start"/>
        <w:rPr>
          <w:lang w:val="en-US" w:eastAsia="zh-CN" w:bidi="hi-IN"/>
        </w:rPr>
      </w:pPr>
      <w:r>
        <w:rPr/>
        <w:t xml:space="preserve">@param </w:t>
      </w:r>
      <w:r>
        <w:rPr/>
        <w:t>context</w:t>
      </w:r>
      <w:r>
        <w:rPr/>
        <w:t xml:space="preserve"> The </w:t>
      </w:r>
      <w:r>
        <w:rPr/>
        <w:t>context</w:t>
      </w:r>
      <w:r>
        <w:rPr/>
        <w:t xml:space="preserve"> instance.</w:t>
      </w:r>
    </w:p>
    <w:p>
      <w:pPr>
        <w:pStyle w:val="Normal"/>
        <w:bidi w:val="0"/>
        <w:jc w:val="start"/>
        <w:rPr>
          <w:rFonts w:ascii="Times New Roman" w:hAnsi="Times New Roman"/>
          <w:lang w:val="en-US" w:eastAsia="zh-CN" w:bidi="hi-IN"/>
        </w:rPr>
      </w:pPr>
      <w:r>
        <w:rPr/>
      </w:r>
    </w:p>
    <w:p>
      <w:pPr>
        <w:pStyle w:val="Normal"/>
        <w:bidi w:val="0"/>
        <w:jc w:val="start"/>
        <w:rPr>
          <w:rFonts w:ascii="Times New Roman" w:hAnsi="Times New Roman"/>
          <w:lang w:val="en-US" w:eastAsia="zh-CN" w:bidi="hi-IN"/>
        </w:rPr>
      </w:pPr>
      <w:r>
        <w:rPr/>
      </w:r>
    </w:p>
    <w:p>
      <w:pPr>
        <w:pStyle w:val="Normal"/>
        <w:bidi w:val="0"/>
        <w:jc w:val="start"/>
        <w:rPr>
          <w:rFonts w:ascii="Times New Roman" w:hAnsi="Times New Roman"/>
          <w:lang w:val="en-US" w:eastAsia="zh-CN" w:bidi="hi-IN"/>
        </w:rPr>
      </w:pPr>
      <w:r>
        <w:rPr>
          <w:rFonts w:ascii="Times New Roman" w:hAnsi="Times New Roman"/>
          <w:lang w:val="en-US" w:eastAsia="zh-CN" w:bidi="hi-IN"/>
        </w:rPr>
        <w:t xml:space="preserve">16) Gets the webview </w:t>
      </w:r>
      <w:r>
        <w:rPr>
          <w:rFonts w:ascii="Times New Roman" w:hAnsi="Times New Roman"/>
          <w:lang w:val="en-US" w:eastAsia="zh-CN" w:bidi="hi-IN"/>
        </w:rPr>
        <w:t xml:space="preserve">C/C++ </w:t>
      </w:r>
      <w:r>
        <w:rPr>
          <w:rFonts w:ascii="Times New Roman" w:hAnsi="Times New Roman"/>
          <w:lang w:val="en-US" w:eastAsia="zh-CN" w:bidi="hi-IN"/>
        </w:rPr>
        <w:t>library version information.</w:t>
      </w:r>
    </w:p>
    <w:p>
      <w:pPr>
        <w:pStyle w:val="Normal"/>
        <w:bidi w:val="0"/>
        <w:jc w:val="start"/>
        <w:rPr>
          <w:rFonts w:ascii="Times New Roman" w:hAnsi="Times New Roman"/>
          <w:lang w:val="en-US" w:eastAsia="zh-CN" w:bidi="hi-IN"/>
        </w:rPr>
      </w:pPr>
      <w:r>
        <w:rPr/>
      </w:r>
    </w:p>
    <w:p>
      <w:pPr>
        <w:pStyle w:val="Normal"/>
        <w:bidi w:val="0"/>
        <w:jc w:val="start"/>
        <w:rPr>
          <w:rFonts w:ascii="Times New Roman" w:hAnsi="Times New Roman"/>
          <w:lang w:val="en-US" w:eastAsia="zh-CN" w:bidi="hi-IN"/>
        </w:rPr>
      </w:pPr>
      <w:r>
        <w:rPr>
          <w:rFonts w:ascii="Times New Roman" w:hAnsi="Times New Roman"/>
          <w:lang w:val="en-US" w:eastAsia="zh-CN" w:bidi="hi-IN"/>
        </w:rPr>
        <w:tab/>
      </w:r>
      <w:r>
        <w:rPr>
          <w:rFonts w:ascii="Consolas" w:hAnsi="Consolas"/>
          <w:b/>
          <w:bCs/>
          <w:lang w:val="en-US" w:eastAsia="zh-CN" w:bidi="hi-IN"/>
        </w:rPr>
        <w:t>hb_webview_version()</w:t>
      </w:r>
      <w:r>
        <w:rPr>
          <w:rFonts w:ascii="Times New Roman" w:hAnsi="Times New Roman"/>
          <w:lang w:val="en-US" w:eastAsia="zh-CN" w:bidi="hi-IN"/>
        </w:rPr>
        <w:br/>
      </w:r>
    </w:p>
    <w:p>
      <w:pPr>
        <w:pStyle w:val="Normal"/>
        <w:bidi w:val="0"/>
        <w:jc w:val="start"/>
        <w:rPr>
          <w:rFonts w:ascii="Times New Roman" w:hAnsi="Times New Roman"/>
          <w:lang w:val="en-US" w:eastAsia="zh-CN" w:bidi="hi-IN"/>
        </w:rPr>
      </w:pPr>
      <w:r>
        <w:rPr/>
      </w:r>
    </w:p>
    <w:p>
      <w:pPr>
        <w:pStyle w:val="Normal"/>
        <w:bidi w:val="0"/>
        <w:jc w:val="start"/>
        <w:rPr>
          <w:rFonts w:ascii="Times New Roman" w:hAnsi="Times New Roman"/>
          <w:lang w:val="en-US" w:eastAsia="zh-CN" w:bidi="hi-IN"/>
        </w:rPr>
      </w:pPr>
      <w:r>
        <w:rPr>
          <w:rFonts w:ascii="Times New Roman" w:hAnsi="Times New Roman"/>
          <w:lang w:val="en-US" w:eastAsia="zh-CN" w:bidi="hi-IN"/>
        </w:rPr>
        <w:t xml:space="preserve">17) Gets the </w:t>
      </w:r>
      <w:r>
        <w:rPr>
          <w:rFonts w:ascii="Times New Roman" w:hAnsi="Times New Roman"/>
          <w:lang w:val="en-US" w:eastAsia="zh-CN" w:bidi="hi-IN"/>
        </w:rPr>
        <w:t>HB_W</w:t>
      </w:r>
      <w:r>
        <w:rPr>
          <w:rFonts w:ascii="Times New Roman" w:hAnsi="Times New Roman"/>
          <w:lang w:val="en-US" w:eastAsia="zh-CN" w:bidi="hi-IN"/>
        </w:rPr>
        <w:t>eb</w:t>
      </w:r>
      <w:r>
        <w:rPr>
          <w:rFonts w:ascii="Times New Roman" w:hAnsi="Times New Roman"/>
          <w:lang w:val="en-US" w:eastAsia="zh-CN" w:bidi="hi-IN"/>
        </w:rPr>
        <w:t>V</w:t>
      </w:r>
      <w:r>
        <w:rPr>
          <w:rFonts w:ascii="Times New Roman" w:hAnsi="Times New Roman"/>
          <w:lang w:val="en-US" w:eastAsia="zh-CN" w:bidi="hi-IN"/>
        </w:rPr>
        <w:t>iew library version information.</w:t>
      </w:r>
    </w:p>
    <w:p>
      <w:pPr>
        <w:pStyle w:val="Normal"/>
        <w:bidi w:val="0"/>
        <w:jc w:val="start"/>
        <w:rPr>
          <w:rFonts w:ascii="Times New Roman" w:hAnsi="Times New Roman"/>
          <w:lang w:val="en-US" w:eastAsia="zh-CN" w:bidi="hi-IN"/>
        </w:rPr>
      </w:pPr>
      <w:r>
        <w:rPr/>
      </w:r>
    </w:p>
    <w:p>
      <w:pPr>
        <w:pStyle w:val="Normal"/>
        <w:bidi w:val="0"/>
        <w:jc w:val="start"/>
        <w:rPr>
          <w:rFonts w:ascii="Times New Roman" w:hAnsi="Times New Roman"/>
          <w:lang w:val="en-US" w:eastAsia="zh-CN" w:bidi="hi-IN"/>
        </w:rPr>
      </w:pPr>
      <w:r>
        <w:rPr>
          <w:rFonts w:ascii="Times New Roman" w:hAnsi="Times New Roman"/>
          <w:lang w:val="en-US" w:eastAsia="zh-CN" w:bidi="hi-IN"/>
        </w:rPr>
        <w:tab/>
      </w:r>
      <w:r>
        <w:rPr>
          <w:rFonts w:ascii="Consolas" w:hAnsi="Consolas"/>
          <w:b/>
          <w:bCs/>
          <w:lang w:val="en-US" w:eastAsia="zh-CN" w:bidi="hi-IN"/>
        </w:rPr>
        <w:t>hb_webview_wrapper_version()</w:t>
      </w:r>
    </w:p>
    <w:p>
      <w:pPr>
        <w:pStyle w:val="Normal"/>
        <w:bidi w:val="0"/>
        <w:jc w:val="start"/>
        <w:rPr>
          <w:rFonts w:ascii="Times New Roman" w:hAnsi="Times New Roman"/>
          <w:lang w:val="en-US" w:eastAsia="zh-CN" w:bidi="hi-IN"/>
        </w:rPr>
      </w:pPr>
      <w:r>
        <w:rPr/>
      </w:r>
    </w:p>
    <w:p>
      <w:pPr>
        <w:pStyle w:val="Normal"/>
        <w:bidi w:val="0"/>
        <w:jc w:val="start"/>
        <w:rPr>
          <w:rFonts w:ascii="Times New Roman" w:hAnsi="Times New Roman"/>
          <w:lang w:val="en-US" w:eastAsia="zh-CN" w:bidi="hi-IN"/>
        </w:rPr>
      </w:pPr>
      <w:r>
        <w:rPr/>
      </w:r>
    </w:p>
    <w:p>
      <w:pPr>
        <w:pStyle w:val="Normal"/>
        <w:bidi w:val="0"/>
        <w:jc w:val="start"/>
        <w:rPr>
          <w:rFonts w:ascii="Times New Roman" w:hAnsi="Times New Roman"/>
          <w:lang w:val="en-US" w:eastAsia="zh-CN" w:bidi="hi-IN"/>
        </w:rPr>
      </w:pPr>
      <w:r>
        <w:rPr/>
      </w:r>
    </w:p>
    <w:p>
      <w:pPr>
        <w:pStyle w:val="Normal"/>
        <w:bidi w:val="0"/>
        <w:jc w:val="center"/>
        <w:rPr>
          <w:sz w:val="32"/>
          <w:szCs w:val="32"/>
        </w:rPr>
      </w:pPr>
      <w:r>
        <w:rPr>
          <w:rFonts w:ascii="Times New Roman" w:hAnsi="Times New Roman"/>
          <w:b/>
          <w:bCs/>
          <w:sz w:val="32"/>
          <w:szCs w:val="32"/>
          <w:u w:val="single"/>
          <w:lang w:val="en-US" w:eastAsia="zh-CN" w:bidi="hi-IN"/>
        </w:rPr>
        <w:t>Undocumented functions for use in background</w:t>
      </w:r>
    </w:p>
    <w:p>
      <w:pPr>
        <w:pStyle w:val="Normal"/>
        <w:bidi w:val="0"/>
        <w:jc w:val="start"/>
        <w:rPr>
          <w:rFonts w:ascii="Times New Roman" w:hAnsi="Times New Roman"/>
          <w:lang w:val="en-US" w:eastAsia="zh-CN" w:bidi="hi-IN"/>
        </w:rPr>
      </w:pPr>
      <w:r>
        <w:rPr/>
      </w:r>
    </w:p>
    <w:p>
      <w:pPr>
        <w:pStyle w:val="Normal"/>
        <w:bidi w:val="0"/>
        <w:jc w:val="start"/>
        <w:rPr>
          <w:lang w:val="en-US" w:eastAsia="zh-CN" w:bidi="hi-IN"/>
        </w:rPr>
      </w:pPr>
      <w:r>
        <w:rPr>
          <w:rFonts w:ascii="Consolas" w:hAnsi="Consolas"/>
          <w:b/>
          <w:bCs/>
        </w:rPr>
      </w:r>
    </w:p>
    <w:p>
      <w:pPr>
        <w:pStyle w:val="Normal"/>
        <w:bidi w:val="0"/>
        <w:jc w:val="start"/>
        <w:rPr>
          <w:rFonts w:ascii="Consolas" w:hAnsi="Consolas"/>
          <w:b/>
          <w:bCs/>
        </w:rPr>
      </w:pPr>
      <w:r>
        <w:rPr>
          <w:rFonts w:ascii="Consolas" w:hAnsi="Consolas"/>
          <w:b/>
          <w:bCs/>
          <w:lang w:val="en-US" w:eastAsia="zh-CN" w:bidi="hi-IN"/>
        </w:rPr>
        <w:t>hb_webview_dispatch( w, ptrFunc, context )</w:t>
      </w:r>
    </w:p>
    <w:p>
      <w:pPr>
        <w:pStyle w:val="Normal"/>
        <w:bidi w:val="0"/>
        <w:jc w:val="start"/>
        <w:rPr>
          <w:lang w:val="en-US" w:eastAsia="zh-CN" w:bidi="hi-IN"/>
        </w:rPr>
      </w:pPr>
      <w:r>
        <w:rPr>
          <w:rFonts w:ascii="Consolas" w:hAnsi="Consolas"/>
          <w:b/>
          <w:bCs/>
        </w:rPr>
      </w:r>
    </w:p>
    <w:p>
      <w:pPr>
        <w:pStyle w:val="Normal"/>
        <w:bidi w:val="0"/>
        <w:jc w:val="start"/>
        <w:rPr>
          <w:rFonts w:ascii="Consolas" w:hAnsi="Consolas"/>
          <w:b/>
          <w:bCs/>
        </w:rPr>
      </w:pPr>
      <w:r>
        <w:rPr>
          <w:rFonts w:ascii="Consolas" w:hAnsi="Consolas"/>
          <w:b/>
          <w:bCs/>
          <w:lang w:val="en-US" w:eastAsia="zh-CN" w:bidi="hi-IN"/>
        </w:rPr>
        <w:t>hb_webview_bind( w, name, ptrFunc, context )</w:t>
      </w:r>
    </w:p>
    <w:p>
      <w:pPr>
        <w:pStyle w:val="Normal"/>
        <w:bidi w:val="0"/>
        <w:jc w:val="start"/>
        <w:rPr>
          <w:lang w:val="en-US" w:eastAsia="zh-CN" w:bidi="hi-IN"/>
        </w:rPr>
      </w:pPr>
      <w:r>
        <w:rPr>
          <w:rFonts w:ascii="Consolas" w:hAnsi="Consolas"/>
          <w:b/>
          <w:bCs/>
        </w:rPr>
      </w:r>
    </w:p>
    <w:p>
      <w:pPr>
        <w:pStyle w:val="Normal"/>
        <w:bidi w:val="0"/>
        <w:jc w:val="start"/>
        <w:rPr>
          <w:rFonts w:ascii="Consolas" w:hAnsi="Consolas"/>
          <w:b/>
          <w:bCs/>
        </w:rPr>
      </w:pPr>
      <w:r>
        <w:rPr>
          <w:rFonts w:ascii="Consolas" w:hAnsi="Consolas"/>
          <w:b/>
          <w:bCs/>
          <w:lang w:val="en-US" w:eastAsia="zh-CN" w:bidi="hi-IN"/>
        </w:rPr>
        <w:t>hb_webview_return( w, id, status, result )</w:t>
      </w:r>
    </w:p>
    <w:p>
      <w:pPr>
        <w:pStyle w:val="Normal"/>
        <w:bidi w:val="0"/>
        <w:jc w:val="start"/>
        <w:rPr>
          <w:rFonts w:ascii="Consolas" w:hAnsi="Consolas"/>
          <w:b/>
          <w:bCs/>
        </w:rPr>
      </w:pPr>
      <w:r>
        <w:rPr>
          <w:rFonts w:ascii="Consolas" w:hAnsi="Consolas"/>
          <w:b/>
          <w:bCs/>
        </w:rPr>
      </w:r>
    </w:p>
    <w:p>
      <w:pPr>
        <w:pStyle w:val="Normal"/>
        <w:bidi w:val="0"/>
        <w:jc w:val="start"/>
        <w:rPr>
          <w:rFonts w:ascii="Consolas" w:hAnsi="Consolas"/>
          <w:b/>
          <w:bCs/>
        </w:rPr>
      </w:pPr>
      <w:r>
        <w:rPr>
          <w:rFonts w:ascii="Consolas" w:hAnsi="Consolas"/>
          <w:b/>
          <w:bCs/>
          <w:lang w:val="en-US" w:eastAsia="zh-CN" w:bidi="hi-IN"/>
        </w:rPr>
        <w:t>context = hb_webview_create_context( w, funcName, callType, ptrCargo )</w:t>
      </w:r>
    </w:p>
    <w:p>
      <w:pPr>
        <w:pStyle w:val="Normal"/>
        <w:bidi w:val="0"/>
        <w:jc w:val="start"/>
        <w:rPr>
          <w:lang w:val="en-US" w:eastAsia="zh-CN" w:bidi="hi-IN"/>
        </w:rPr>
      </w:pPr>
      <w:r>
        <w:rPr>
          <w:rFonts w:ascii="Consolas" w:hAnsi="Consolas"/>
          <w:b/>
          <w:bCs/>
        </w:rPr>
      </w:r>
    </w:p>
    <w:p>
      <w:pPr>
        <w:pStyle w:val="Normal"/>
        <w:bidi w:val="0"/>
        <w:jc w:val="start"/>
        <w:rPr>
          <w:rFonts w:ascii="Consolas" w:hAnsi="Consolas"/>
          <w:b/>
          <w:bCs/>
        </w:rPr>
      </w:pPr>
      <w:r>
        <w:rPr>
          <w:rFonts w:ascii="Consolas" w:hAnsi="Consolas"/>
          <w:b/>
          <w:bCs/>
          <w:lang w:val="en-US" w:eastAsia="zh-CN" w:bidi="hi-IN"/>
        </w:rPr>
        <w:t>hb_webview_set_callHB_func( cHB_callback_function_name )</w:t>
      </w:r>
    </w:p>
    <w:p>
      <w:pPr>
        <w:pStyle w:val="Normal"/>
        <w:bidi w:val="0"/>
        <w:jc w:val="start"/>
        <w:rPr>
          <w:lang w:val="en-US" w:eastAsia="zh-CN" w:bidi="hi-IN"/>
        </w:rPr>
      </w:pPr>
      <w:r>
        <w:rPr>
          <w:rFonts w:ascii="Consolas" w:hAnsi="Consolas"/>
          <w:b/>
          <w:bCs/>
        </w:rPr>
      </w:r>
    </w:p>
    <w:p>
      <w:pPr>
        <w:pStyle w:val="Normal"/>
        <w:bidi w:val="0"/>
        <w:jc w:val="start"/>
        <w:rPr>
          <w:rFonts w:ascii="Consolas" w:hAnsi="Consolas"/>
          <w:b/>
          <w:bCs/>
        </w:rPr>
      </w:pPr>
      <w:r>
        <w:rPr>
          <w:rFonts w:ascii="Consolas" w:hAnsi="Consolas"/>
          <w:b/>
          <w:bCs/>
          <w:lang w:val="en-US" w:eastAsia="zh-CN" w:bidi="hi-IN"/>
        </w:rPr>
        <w:t>hb_webview_HbBridgeJS( par_cJsPromiseId, par_cJsonParameter, par_ptrContext, par_cFuncName, par_nCallType )</w:t>
      </w:r>
    </w:p>
    <w:p>
      <w:pPr>
        <w:pStyle w:val="Normal"/>
        <w:bidi w:val="0"/>
        <w:jc w:val="start"/>
        <w:rPr>
          <w:rFonts w:ascii="Consolas" w:hAnsi="Consolas"/>
          <w:b/>
          <w:bCs/>
        </w:rPr>
      </w:pPr>
      <w:r>
        <w:rPr>
          <w:rFonts w:ascii="Consolas" w:hAnsi="Consolas"/>
          <w:b/>
          <w:bCs/>
        </w:rPr>
      </w:r>
    </w:p>
    <w:p>
      <w:pPr>
        <w:pStyle w:val="Normal"/>
        <w:bidi w:val="0"/>
        <w:jc w:val="start"/>
        <w:rPr>
          <w:rFonts w:ascii="Times New Roman" w:hAnsi="Times New Roman"/>
          <w:lang w:val="en-US" w:eastAsia="zh-CN" w:bidi="hi-IN"/>
        </w:rPr>
      </w:pPr>
      <w:r>
        <w:rPr/>
      </w:r>
    </w:p>
    <w:p>
      <w:pPr>
        <w:pStyle w:val="Normal"/>
        <w:bidi w:val="0"/>
        <w:jc w:val="start"/>
        <w:rPr>
          <w:rFonts w:ascii="Times New Roman" w:hAnsi="Times New Roman"/>
          <w:lang w:val="en-US" w:eastAsia="zh-CN" w:bidi="hi-IN"/>
        </w:rPr>
      </w:pPr>
      <w:r>
        <w:rPr/>
      </w:r>
    </w:p>
    <w:p>
      <w:pPr>
        <w:pStyle w:val="Normal"/>
        <w:bidi w:val="0"/>
        <w:jc w:val="center"/>
        <w:rPr>
          <w:rFonts w:ascii="Consolas" w:hAnsi="Consolas"/>
          <w:b/>
          <w:bCs/>
          <w:sz w:val="32"/>
          <w:szCs w:val="32"/>
        </w:rPr>
      </w:pPr>
      <w:r>
        <w:rPr>
          <w:rFonts w:ascii="Times New Roman" w:hAnsi="Times New Roman"/>
          <w:b/>
          <w:bCs/>
          <w:sz w:val="32"/>
          <w:szCs w:val="32"/>
          <w:lang w:val="en-US" w:eastAsia="zh-CN" w:bidi="hi-IN"/>
        </w:rPr>
        <w:t>Navigate Demo</w:t>
      </w:r>
    </w:p>
    <w:p>
      <w:pPr>
        <w:pStyle w:val="Normal"/>
        <w:bidi w:val="0"/>
        <w:jc w:val="start"/>
        <w:rPr>
          <w:rFonts w:ascii="Times New Roman" w:hAnsi="Times New Roman"/>
          <w:lang w:val="en-US" w:eastAsia="zh-CN" w:bidi="hi-IN"/>
        </w:rPr>
      </w:pPr>
      <w:r>
        <w:rPr/>
      </w:r>
    </w:p>
    <w:p>
      <w:pPr>
        <w:pStyle w:val="Normal"/>
        <w:bidi w:val="0"/>
        <w:jc w:val="start"/>
        <w:rPr>
          <w:rFonts w:ascii="Consolas" w:hAnsi="Consolas"/>
        </w:rPr>
      </w:pPr>
      <w:r>
        <w:rPr>
          <w:rFonts w:ascii="Consolas" w:hAnsi="Consolas"/>
          <w:lang w:val="en-US" w:eastAsia="zh-CN" w:bidi="hi-IN"/>
        </w:rPr>
        <w:t>#include "hb_webview.ch"</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FUNCTION Main</w:t>
      </w:r>
    </w:p>
    <w:p>
      <w:pPr>
        <w:pStyle w:val="Normal"/>
        <w:bidi w:val="0"/>
        <w:jc w:val="start"/>
        <w:rPr>
          <w:rFonts w:ascii="Consolas" w:hAnsi="Consolas"/>
        </w:rPr>
      </w:pPr>
      <w:r>
        <w:rPr>
          <w:rFonts w:ascii="Consolas" w:hAnsi="Consolas"/>
          <w:lang w:val="en-US" w:eastAsia="zh-CN" w:bidi="hi-IN"/>
        </w:rPr>
        <w:t>LOCAL w, allowDevTools := .F.</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w = hb_webview_create( allowDevTools, NIL )</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hb_webview_set_size(w, 800, 480, WEBVIEW_HINT_NONE)</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hb_webview_set_title(w, "Harbour WebView - Navigate Demo")</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hb_webview_navigate(w, "https://harbour.github.io/doc/")</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hb_webview_run(w)</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hb_webview_terminate( w )</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RETURN NIL</w:t>
      </w:r>
    </w:p>
    <w:p>
      <w:pPr>
        <w:pStyle w:val="Normal"/>
        <w:bidi w:val="0"/>
        <w:jc w:val="start"/>
        <w:rPr>
          <w:rFonts w:ascii="Consolas" w:hAnsi="Consolas"/>
        </w:rPr>
      </w:pPr>
      <w:r>
        <w:rPr>
          <w:rFonts w:ascii="Consolas" w:hAnsi="Consolas"/>
        </w:rPr>
      </w:r>
    </w:p>
    <w:p>
      <w:pPr>
        <w:pStyle w:val="Normal"/>
        <w:bidi w:val="0"/>
        <w:jc w:val="start"/>
        <w:rPr>
          <w:rFonts w:ascii="Times New Roman" w:hAnsi="Times New Roman"/>
          <w:lang w:val="en-US" w:eastAsia="zh-CN" w:bidi="hi-IN"/>
        </w:rPr>
      </w:pPr>
      <w:r>
        <w:rPr/>
      </w:r>
    </w:p>
    <w:p>
      <w:pPr>
        <w:pStyle w:val="Normal"/>
        <w:bidi w:val="0"/>
        <w:jc w:val="center"/>
        <w:rPr>
          <w:b/>
          <w:bCs/>
          <w:sz w:val="32"/>
          <w:szCs w:val="32"/>
        </w:rPr>
      </w:pPr>
      <w:r>
        <w:rPr>
          <w:rFonts w:ascii="Times New Roman" w:hAnsi="Times New Roman"/>
          <w:b/>
          <w:bCs/>
          <w:sz w:val="32"/>
          <w:szCs w:val="32"/>
          <w:lang w:val="en-US" w:eastAsia="zh-CN" w:bidi="hi-IN"/>
        </w:rPr>
        <w:t>Bind Demo</w:t>
      </w:r>
    </w:p>
    <w:p>
      <w:pPr>
        <w:pStyle w:val="Normal"/>
        <w:bidi w:val="0"/>
        <w:jc w:val="start"/>
        <w:rPr>
          <w:rFonts w:ascii="Times New Roman" w:hAnsi="Times New Roman"/>
          <w:lang w:val="en-US" w:eastAsia="zh-CN" w:bidi="hi-IN"/>
        </w:rPr>
      </w:pPr>
      <w:r>
        <w:rPr/>
      </w:r>
    </w:p>
    <w:p>
      <w:pPr>
        <w:pStyle w:val="Normal"/>
        <w:bidi w:val="0"/>
        <w:jc w:val="start"/>
        <w:rPr>
          <w:rFonts w:ascii="Times New Roman" w:hAnsi="Times New Roman"/>
          <w:lang w:val="en-US" w:eastAsia="zh-CN" w:bidi="hi-IN"/>
        </w:rPr>
      </w:pPr>
      <w:r>
        <w:rPr/>
      </w:r>
    </w:p>
    <w:p>
      <w:pPr>
        <w:pStyle w:val="Normal"/>
        <w:bidi w:val="0"/>
        <w:jc w:val="start"/>
        <w:rPr>
          <w:rFonts w:ascii="Consolas" w:hAnsi="Consolas"/>
        </w:rPr>
      </w:pPr>
      <w:r>
        <w:rPr>
          <w:rFonts w:ascii="Consolas" w:hAnsi="Consolas"/>
          <w:lang w:val="en-US" w:eastAsia="zh-CN" w:bidi="hi-IN"/>
        </w:rPr>
        <w:t>#include "hb_webview.ch"</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REQUEST hb_alert, hb_memoread, hb_memowrit</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FUNCTION Main</w:t>
      </w:r>
    </w:p>
    <w:p>
      <w:pPr>
        <w:pStyle w:val="Normal"/>
        <w:bidi w:val="0"/>
        <w:jc w:val="start"/>
        <w:rPr>
          <w:rFonts w:ascii="Consolas" w:hAnsi="Consolas"/>
        </w:rPr>
      </w:pPr>
      <w:r>
        <w:rPr>
          <w:rFonts w:ascii="Consolas" w:hAnsi="Consolas"/>
          <w:lang w:val="en-US" w:eastAsia="zh-CN" w:bidi="hi-IN"/>
        </w:rPr>
        <w:t>LOCAL w, html, allowDevTools := .T.</w:t>
      </w:r>
    </w:p>
    <w:p>
      <w:pPr>
        <w:pStyle w:val="Normal"/>
        <w:bidi w:val="0"/>
        <w:jc w:val="start"/>
        <w:rPr>
          <w:rFonts w:ascii="Consolas" w:hAnsi="Consolas"/>
        </w:rPr>
      </w:pPr>
      <w:r>
        <w:rPr>
          <w:rFonts w:ascii="Consolas" w:hAnsi="Consolas"/>
          <w:lang w:val="en-US" w:eastAsia="zh-CN" w:bidi="hi-IN"/>
        </w:rPr>
        <w:t>LOCAL context1, context2</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html = ''</w:t>
      </w:r>
    </w:p>
    <w:p>
      <w:pPr>
        <w:pStyle w:val="Normal"/>
        <w:bidi w:val="0"/>
        <w:jc w:val="start"/>
        <w:rPr>
          <w:rFonts w:ascii="Consolas" w:hAnsi="Consolas"/>
        </w:rPr>
      </w:pPr>
      <w:r>
        <w:rPr>
          <w:rFonts w:ascii="Consolas" w:hAnsi="Consolas"/>
          <w:lang w:val="en-US" w:eastAsia="zh-CN" w:bidi="hi-IN"/>
        </w:rPr>
        <w:t>html += '&lt;div&gt;'</w:t>
      </w:r>
    </w:p>
    <w:p>
      <w:pPr>
        <w:pStyle w:val="Normal"/>
        <w:bidi w:val="0"/>
        <w:jc w:val="start"/>
        <w:rPr>
          <w:rFonts w:ascii="Consolas" w:hAnsi="Consolas"/>
        </w:rPr>
      </w:pPr>
      <w:r>
        <w:rPr>
          <w:rFonts w:ascii="Consolas" w:hAnsi="Consolas"/>
          <w:lang w:val="en-US" w:eastAsia="zh-CN" w:bidi="hi-IN"/>
        </w:rPr>
        <w:t>html += '  &lt;p&gt;Press CTRL+SHIFT+I to open the DevTools window&lt;/p&gt;'</w:t>
      </w:r>
    </w:p>
    <w:p>
      <w:pPr>
        <w:pStyle w:val="Normal"/>
        <w:bidi w:val="0"/>
        <w:jc w:val="start"/>
        <w:rPr>
          <w:rFonts w:ascii="Consolas" w:hAnsi="Consolas"/>
        </w:rPr>
      </w:pPr>
      <w:r>
        <w:rPr>
          <w:rFonts w:ascii="Consolas" w:hAnsi="Consolas"/>
          <w:lang w:val="en-US" w:eastAsia="zh-CN" w:bidi="hi-IN"/>
        </w:rPr>
        <w:t>html += '  &lt;button onclick="dispText()"&gt; hb_memoread( "demo1.prg" ) &lt;/button&gt;'</w:t>
      </w:r>
    </w:p>
    <w:p>
      <w:pPr>
        <w:pStyle w:val="Normal"/>
        <w:bidi w:val="0"/>
        <w:jc w:val="start"/>
        <w:rPr>
          <w:rFonts w:ascii="Consolas" w:hAnsi="Consolas"/>
        </w:rPr>
      </w:pPr>
      <w:r>
        <w:rPr>
          <w:rFonts w:ascii="Consolas" w:hAnsi="Consolas"/>
          <w:lang w:val="en-US" w:eastAsia="zh-CN" w:bidi="hi-IN"/>
        </w:rPr>
        <w:t>html += '  &lt;pre id="idResult"&gt;&lt;/pre&gt;'</w:t>
      </w:r>
    </w:p>
    <w:p>
      <w:pPr>
        <w:pStyle w:val="Normal"/>
        <w:bidi w:val="0"/>
        <w:jc w:val="start"/>
        <w:rPr>
          <w:rFonts w:ascii="Consolas" w:hAnsi="Consolas"/>
        </w:rPr>
      </w:pPr>
      <w:r>
        <w:rPr>
          <w:rFonts w:ascii="Consolas" w:hAnsi="Consolas"/>
          <w:lang w:val="en-US" w:eastAsia="zh-CN" w:bidi="hi-IN"/>
        </w:rPr>
        <w:t>html += '&lt;/div&gt;'</w:t>
      </w:r>
    </w:p>
    <w:p>
      <w:pPr>
        <w:pStyle w:val="Normal"/>
        <w:bidi w:val="0"/>
        <w:jc w:val="start"/>
        <w:rPr>
          <w:rFonts w:ascii="Consolas" w:hAnsi="Consolas"/>
        </w:rPr>
      </w:pPr>
      <w:r>
        <w:rPr>
          <w:rFonts w:ascii="Consolas" w:hAnsi="Consolas"/>
          <w:lang w:val="en-US" w:eastAsia="zh-CN" w:bidi="hi-IN"/>
        </w:rPr>
        <w:t>html += '&lt;script&gt;'</w:t>
      </w:r>
    </w:p>
    <w:p>
      <w:pPr>
        <w:pStyle w:val="Normal"/>
        <w:bidi w:val="0"/>
        <w:jc w:val="start"/>
        <w:rPr>
          <w:rFonts w:ascii="Consolas" w:hAnsi="Consolas"/>
        </w:rPr>
      </w:pPr>
      <w:r>
        <w:rPr>
          <w:rFonts w:ascii="Consolas" w:hAnsi="Consolas"/>
          <w:lang w:val="en-US" w:eastAsia="zh-CN" w:bidi="hi-IN"/>
        </w:rPr>
        <w:t>html += '   async function dispText(){'</w:t>
      </w:r>
    </w:p>
    <w:p>
      <w:pPr>
        <w:pStyle w:val="Normal"/>
        <w:bidi w:val="0"/>
        <w:jc w:val="start"/>
        <w:rPr>
          <w:rFonts w:ascii="Consolas" w:hAnsi="Consolas"/>
        </w:rPr>
      </w:pPr>
      <w:r>
        <w:rPr>
          <w:rFonts w:ascii="Consolas" w:hAnsi="Consolas"/>
          <w:lang w:val="en-US" w:eastAsia="zh-CN" w:bidi="hi-IN"/>
        </w:rPr>
        <w:t>html += '      document.getElementById("idResult").textContent = await hb_memoread("demo1.prg");'</w:t>
      </w:r>
    </w:p>
    <w:p>
      <w:pPr>
        <w:pStyle w:val="Normal"/>
        <w:bidi w:val="0"/>
        <w:jc w:val="start"/>
        <w:rPr>
          <w:rFonts w:ascii="Consolas" w:hAnsi="Consolas"/>
        </w:rPr>
      </w:pPr>
      <w:r>
        <w:rPr>
          <w:rFonts w:ascii="Consolas" w:hAnsi="Consolas"/>
          <w:lang w:val="en-US" w:eastAsia="zh-CN" w:bidi="hi-IN"/>
        </w:rPr>
        <w:t>html += '      await hb_alert("HB_MemoRead(\"demo1.prg\") done!");'</w:t>
      </w:r>
    </w:p>
    <w:p>
      <w:pPr>
        <w:pStyle w:val="Normal"/>
        <w:bidi w:val="0"/>
        <w:jc w:val="start"/>
        <w:rPr>
          <w:rFonts w:ascii="Consolas" w:hAnsi="Consolas"/>
        </w:rPr>
      </w:pPr>
      <w:r>
        <w:rPr>
          <w:rFonts w:ascii="Consolas" w:hAnsi="Consolas"/>
          <w:lang w:val="en-US" w:eastAsia="zh-CN" w:bidi="hi-IN"/>
        </w:rPr>
        <w:t>html += '   }'</w:t>
      </w:r>
    </w:p>
    <w:p>
      <w:pPr>
        <w:pStyle w:val="Normal"/>
        <w:bidi w:val="0"/>
        <w:jc w:val="start"/>
        <w:rPr>
          <w:rFonts w:ascii="Consolas" w:hAnsi="Consolas"/>
        </w:rPr>
      </w:pPr>
      <w:r>
        <w:rPr>
          <w:rFonts w:ascii="Consolas" w:hAnsi="Consolas"/>
          <w:lang w:val="en-US" w:eastAsia="zh-CN" w:bidi="hi-IN"/>
        </w:rPr>
        <w:t>html += '&lt;/script&gt;'</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w = hb_webview_create( allowDevTools, NIL )</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hb_webview_set_size(w, 480, 320, WEBVIEW_HINT_NONE)</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hb_webview_set_title(w, "Harbour WebView - Bind Demo")</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context1 = hb_webview_bind2(w, "hb_memoread", HB_CALL_FUNC_DIRECT)</w:t>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context2 = hb_webview_bind2(w, "hb_alert",    HB_CALL_FUNC_DIRECT)</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hb_webview_set_html(w, html)</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hb_webview_run(w)</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hb_webview_destroy_context( context1 )</w:t>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hb_webview_destroy_context( context2 )</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 xml:space="preserve">   </w:t>
      </w:r>
      <w:r>
        <w:rPr>
          <w:rFonts w:ascii="Consolas" w:hAnsi="Consolas"/>
          <w:lang w:val="en-US" w:eastAsia="zh-CN" w:bidi="hi-IN"/>
        </w:rPr>
        <w:t>hb_webview_terminate( w )</w:t>
      </w:r>
    </w:p>
    <w:p>
      <w:pPr>
        <w:pStyle w:val="Normal"/>
        <w:bidi w:val="0"/>
        <w:jc w:val="start"/>
        <w:rPr>
          <w:rFonts w:ascii="Consolas" w:hAnsi="Consolas"/>
        </w:rPr>
      </w:pPr>
      <w:r>
        <w:rPr>
          <w:rFonts w:ascii="Consolas" w:hAnsi="Consolas"/>
        </w:rPr>
      </w:r>
    </w:p>
    <w:p>
      <w:pPr>
        <w:pStyle w:val="Normal"/>
        <w:bidi w:val="0"/>
        <w:jc w:val="start"/>
        <w:rPr>
          <w:rFonts w:ascii="Consolas" w:hAnsi="Consolas"/>
        </w:rPr>
      </w:pPr>
      <w:r>
        <w:rPr>
          <w:rFonts w:ascii="Consolas" w:hAnsi="Consolas"/>
          <w:lang w:val="en-US" w:eastAsia="zh-CN" w:bidi="hi-IN"/>
        </w:rPr>
        <w:t>RETURN NIL</w:t>
      </w:r>
    </w:p>
    <w:p>
      <w:pPr>
        <w:pStyle w:val="Normal"/>
        <w:bidi w:val="0"/>
        <w:jc w:val="start"/>
        <w:rPr>
          <w:rFonts w:ascii="Consolas" w:hAnsi="Consolas"/>
        </w:rPr>
      </w:pPr>
      <w:r>
        <w:rPr>
          <w:rFonts w:ascii="Consolas" w:hAnsi="Consolas"/>
        </w:rPr>
      </w:r>
    </w:p>
    <w:p>
      <w:pPr>
        <w:pStyle w:val="Normal"/>
        <w:bidi w:val="0"/>
        <w:jc w:val="start"/>
        <w:rPr>
          <w:rFonts w:ascii="Times New Roman" w:hAnsi="Times New Roman"/>
          <w:lang w:val="en-US" w:eastAsia="zh-CN" w:bidi="hi-IN"/>
        </w:rPr>
      </w:pPr>
      <w:r>
        <w:rPr/>
      </w:r>
    </w:p>
    <w:p>
      <w:pPr>
        <w:pStyle w:val="Normal"/>
        <w:bidi w:val="0"/>
        <w:jc w:val="start"/>
        <w:rPr>
          <w:rFonts w:ascii="Times New Roman" w:hAnsi="Times New Roman"/>
          <w:lang w:val="en-US" w:eastAsia="zh-CN" w:bidi="hi-IN"/>
        </w:rPr>
      </w:pPr>
      <w:r>
        <w:rPr/>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 w:name="Liberation Mono">
    <w:altName w:val="Courier New"/>
    <w:charset w:val="00" w:characterSet="windows-1252"/>
    <w:family w:val="auto"/>
    <w:pitch w:val="variable"/>
  </w:font>
  <w:font w:name="Consolas">
    <w:charset w:val="00" w:characterSet="windows-1252"/>
    <w:family w:val="auto"/>
    <w:pitch w:val="variable"/>
  </w:font>
  <w:font w:name="Consolas">
    <w:charset w:val="01"/>
    <w:family w:val="modern"/>
    <w:pitch w:val="fixed"/>
  </w:font>
</w:fonts>
</file>

<file path=word/settings.xml><?xml version="1.0" encoding="utf-8"?>
<w:settings xmlns:w="http://schemas.openxmlformats.org/wordprocessingml/2006/main">
  <w:zoom w:percent="110"/>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es-UY"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start"/>
    </w:pPr>
    <w:rPr>
      <w:rFonts w:ascii="Liberation Serif" w:hAnsi="Liberation Serif" w:eastAsia="NSimSun" w:cs="Lucida Sans"/>
      <w:color w:val="auto"/>
      <w:kern w:val="2"/>
      <w:sz w:val="24"/>
      <w:szCs w:val="24"/>
      <w:lang w:val="es-UY" w:eastAsia="zh-CN" w:bidi="hi-IN"/>
    </w:rPr>
  </w:style>
  <w:style w:type="character" w:styleId="InternetLink">
    <w:name w:val="Internet Link"/>
    <w:qFormat/>
    <w:rPr>
      <w:color w:val="000080"/>
      <w:u w:val="single"/>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extopreformateado">
    <w:name w:val="Texto preformateado"/>
    <w:basedOn w:val="Normal"/>
    <w:qFormat/>
    <w:pPr>
      <w:spacing w:before="0" w:after="0"/>
    </w:pPr>
    <w:rPr>
      <w:rFonts w:ascii="Liberation Mono" w:hAnsi="Liberation Mono" w:eastAsia="NSimSun" w:cs="Liberation Mono"/>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github.com/webview/webview" TargetMode="External"/><Relationship Id="rId4" Type="http://schemas.openxmlformats.org/officeDocument/2006/relationships/hyperlink" Target="mailto:srvet@adinet.com.uy" TargetMode="External"/><Relationship Id="rId5" Type="http://schemas.openxmlformats.org/officeDocument/2006/relationships/hyperlink" Target="https://www.hmgforum.com/viewtopic.php?t=7659" TargetMode="External"/><Relationship Id="rId6" Type="http://schemas.openxmlformats.org/officeDocument/2006/relationships/hyperlink" Target="https://developer.mozilla.org/en-US/docs/Web/JavaScript/Reference/Global_Objects/Promise" TargetMode="External"/><Relationship Id="rId7" Type="http://schemas.openxmlformats.org/officeDocument/2006/relationships/hyperlink" Target="" TargetMode="External"/><Relationship Id="rId8" Type="http://schemas.openxmlformats.org/officeDocument/2006/relationships/hyperlink" Target="https://developer.mozilla.org/en-US/docs/Web/JavaScript/Reference/Global_Objects/Promise/then" TargetMode="External"/><Relationship Id="rId9" Type="http://schemas.openxmlformats.org/officeDocument/2006/relationships/hyperlink" Target="" TargetMode="External"/><Relationship Id="rId10" Type="http://schemas.openxmlformats.org/officeDocument/2006/relationships/hyperlink" Target="https://developer.mozilla.org/en-US/docs/Web/JavaScript/Reference/Operators/await" TargetMode="External"/><Relationship Id="rId11" Type="http://schemas.openxmlformats.org/officeDocument/2006/relationships/hyperlink" Target="" TargetMode="Externa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185</TotalTime>
  <Application>LibreOffice/24.8.0.3$Windows_X86_64 LibreOffice_project/0bdf1299c94fe897b119f97f3c613e9dca6be583</Application>
  <AppVersion>15.0000</AppVersion>
  <Pages>8</Pages>
  <Words>1261</Words>
  <Characters>8190</Characters>
  <CharactersWithSpaces>9468</CharactersWithSpaces>
  <Paragraphs>148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2025-03-17T19:50:37Z</dcterms:created>
  <dc:creator/>
  <dc:description/>
  <dc:language>es-UY</dc:language>
  <cp:lastModifiedBy/>
  <cp:lastPrinted>2025-03-19T22:54:20Z</cp:lastPrinted>
  <dcterms:modified xsi:type="dcterms:W3CDTF">2025-03-19T23:16:14Z</dcterms:modified>
  <cp:revision>40</cp:revision>
  <dc:subject/>
  <dc:title/>
</cp:coreProperties>
</file>

<file path=docProps/custom.xml><?xml version="1.0" encoding="utf-8"?>
<Properties xmlns="http://schemas.openxmlformats.org/officeDocument/2006/custom-properties" xmlns:vt="http://schemas.openxmlformats.org/officeDocument/2006/docPropsVTypes"/>
</file>